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1E0" w:firstRow="1" w:lastRow="1" w:firstColumn="1" w:lastColumn="1" w:noHBand="0" w:noVBand="0"/>
      </w:tblPr>
      <w:tblGrid>
        <w:gridCol w:w="6914"/>
        <w:gridCol w:w="1080"/>
        <w:gridCol w:w="1970"/>
      </w:tblGrid>
      <w:tr w:rsidR="001B1BFE" w:rsidRPr="00DA53A2" w14:paraId="60380F20" w14:textId="77777777" w:rsidTr="00F664B2">
        <w:tc>
          <w:tcPr>
            <w:tcW w:w="7128" w:type="dxa"/>
            <w:shd w:val="clear" w:color="auto" w:fill="auto"/>
          </w:tcPr>
          <w:p w14:paraId="4AD1D54F" w14:textId="77777777" w:rsidR="001B1BFE" w:rsidRPr="0014250F" w:rsidRDefault="001B1BFE" w:rsidP="00F664B2">
            <w:pPr>
              <w:spacing w:before="0"/>
              <w:jc w:val="right"/>
              <w:rPr>
                <w:rFonts w:ascii="Sto Frutiger 47 Light Cond" w:hAnsi="Sto Frutiger 47 Light Cond"/>
              </w:rPr>
            </w:pPr>
          </w:p>
        </w:tc>
        <w:tc>
          <w:tcPr>
            <w:tcW w:w="3052" w:type="dxa"/>
            <w:gridSpan w:val="2"/>
            <w:shd w:val="clear" w:color="auto" w:fill="auto"/>
          </w:tcPr>
          <w:p w14:paraId="6EF11522" w14:textId="1082DED2" w:rsidR="001B1BFE" w:rsidRDefault="001B1BFE" w:rsidP="00F664B2">
            <w:pPr>
              <w:spacing w:before="0"/>
              <w:rPr>
                <w:rFonts w:ascii="Calibri" w:eastAsia="Calibri" w:hAnsi="Calibri"/>
                <w:sz w:val="22"/>
                <w:szCs w:val="22"/>
              </w:rPr>
            </w:pPr>
            <w:r w:rsidRPr="00101C62">
              <w:rPr>
                <w:rFonts w:ascii="Calibri" w:eastAsia="Calibri" w:hAnsi="Calibri"/>
                <w:noProof/>
                <w:sz w:val="22"/>
                <w:szCs w:val="22"/>
              </w:rPr>
              <w:drawing>
                <wp:inline distT="0" distB="0" distL="0" distR="0" wp14:anchorId="7B782289" wp14:editId="38863A99">
                  <wp:extent cx="1743075" cy="533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43075" cy="533400"/>
                          </a:xfrm>
                          <a:prstGeom prst="rect">
                            <a:avLst/>
                          </a:prstGeom>
                          <a:noFill/>
                          <a:ln>
                            <a:noFill/>
                          </a:ln>
                        </pic:spPr>
                      </pic:pic>
                    </a:graphicData>
                  </a:graphic>
                </wp:inline>
              </w:drawing>
            </w:r>
          </w:p>
          <w:p w14:paraId="31C4A699" w14:textId="77777777" w:rsidR="001B1BFE" w:rsidRPr="00101C62" w:rsidRDefault="001B1BFE" w:rsidP="00F664B2">
            <w:pPr>
              <w:spacing w:before="0"/>
              <w:rPr>
                <w:sz w:val="8"/>
                <w:szCs w:val="8"/>
              </w:rPr>
            </w:pPr>
          </w:p>
        </w:tc>
      </w:tr>
      <w:tr w:rsidR="001B1BFE" w:rsidRPr="00DA53A2" w14:paraId="1F43437E" w14:textId="77777777" w:rsidTr="00F664B2">
        <w:tc>
          <w:tcPr>
            <w:tcW w:w="8208" w:type="dxa"/>
            <w:gridSpan w:val="2"/>
            <w:shd w:val="clear" w:color="auto" w:fill="auto"/>
          </w:tcPr>
          <w:p w14:paraId="61A92CC5" w14:textId="4A8B4556" w:rsidR="001B1BFE" w:rsidRPr="00996A74" w:rsidRDefault="001B1BFE" w:rsidP="00F664B2">
            <w:pPr>
              <w:spacing w:before="0"/>
              <w:rPr>
                <w:rFonts w:ascii="Sto Frutiger 67 Bold Cond" w:hAnsi="Sto Frutiger 67 Bold Cond"/>
                <w:color w:val="FF0000"/>
              </w:rPr>
            </w:pPr>
          </w:p>
        </w:tc>
        <w:tc>
          <w:tcPr>
            <w:tcW w:w="1972" w:type="dxa"/>
            <w:shd w:val="clear" w:color="auto" w:fill="auto"/>
          </w:tcPr>
          <w:p w14:paraId="32275BDB" w14:textId="77777777" w:rsidR="001B1BFE" w:rsidRPr="00DA53A2" w:rsidRDefault="001B1BFE" w:rsidP="00F664B2">
            <w:pPr>
              <w:spacing w:before="0" w:line="200" w:lineRule="exact"/>
              <w:rPr>
                <w:rFonts w:cs="Arial"/>
                <w:b/>
                <w:bCs/>
                <w:sz w:val="14"/>
                <w:szCs w:val="14"/>
              </w:rPr>
            </w:pPr>
            <w:r w:rsidRPr="00DA53A2">
              <w:rPr>
                <w:rFonts w:cs="Arial"/>
                <w:b/>
                <w:bCs/>
                <w:sz w:val="14"/>
                <w:szCs w:val="14"/>
              </w:rPr>
              <w:t>Sto Corp.</w:t>
            </w:r>
          </w:p>
          <w:p w14:paraId="2AFBB5AE" w14:textId="77777777" w:rsidR="001B1BFE" w:rsidRPr="00DA53A2" w:rsidRDefault="001B1BFE" w:rsidP="00F664B2">
            <w:pPr>
              <w:spacing w:before="0" w:line="200" w:lineRule="exact"/>
              <w:rPr>
                <w:rFonts w:cs="Arial"/>
                <w:sz w:val="14"/>
                <w:szCs w:val="14"/>
              </w:rPr>
            </w:pPr>
            <w:r w:rsidRPr="00DA53A2">
              <w:rPr>
                <w:rFonts w:cs="Arial"/>
                <w:sz w:val="14"/>
                <w:szCs w:val="14"/>
              </w:rPr>
              <w:t>3800 Camp Creek Parkway</w:t>
            </w:r>
          </w:p>
          <w:p w14:paraId="157594E1" w14:textId="77777777" w:rsidR="001B1BFE" w:rsidRPr="00DA53A2" w:rsidRDefault="001B1BFE" w:rsidP="00F664B2">
            <w:pPr>
              <w:spacing w:before="0" w:line="200" w:lineRule="exact"/>
              <w:rPr>
                <w:rFonts w:cs="Arial"/>
                <w:sz w:val="14"/>
                <w:szCs w:val="14"/>
              </w:rPr>
            </w:pPr>
            <w:r w:rsidRPr="00DA53A2">
              <w:rPr>
                <w:rFonts w:cs="Arial"/>
                <w:sz w:val="14"/>
                <w:szCs w:val="14"/>
              </w:rPr>
              <w:t>Building 1400, Suite 120</w:t>
            </w:r>
          </w:p>
          <w:p w14:paraId="5ADD25D9" w14:textId="77777777" w:rsidR="001B1BFE" w:rsidRPr="00DA53A2" w:rsidRDefault="001B1BFE" w:rsidP="00F664B2">
            <w:pPr>
              <w:spacing w:before="0" w:line="200" w:lineRule="exact"/>
              <w:rPr>
                <w:rFonts w:cs="Arial"/>
                <w:sz w:val="14"/>
                <w:szCs w:val="14"/>
              </w:rPr>
            </w:pPr>
            <w:r w:rsidRPr="00DA53A2">
              <w:rPr>
                <w:rFonts w:cs="Arial"/>
                <w:sz w:val="14"/>
                <w:szCs w:val="14"/>
              </w:rPr>
              <w:t>Atlanta, GA 30331</w:t>
            </w:r>
          </w:p>
          <w:p w14:paraId="7101D2D1" w14:textId="77777777" w:rsidR="001B1BFE" w:rsidRPr="00DA53A2" w:rsidRDefault="001B1BFE" w:rsidP="00F664B2">
            <w:pPr>
              <w:spacing w:before="0" w:line="200" w:lineRule="exact"/>
              <w:rPr>
                <w:rFonts w:cs="Arial"/>
                <w:sz w:val="14"/>
                <w:szCs w:val="14"/>
              </w:rPr>
            </w:pPr>
            <w:r w:rsidRPr="00DA53A2">
              <w:rPr>
                <w:rFonts w:cs="Arial"/>
                <w:sz w:val="14"/>
                <w:szCs w:val="14"/>
              </w:rPr>
              <w:t>Tel: 404-346-3666</w:t>
            </w:r>
          </w:p>
          <w:p w14:paraId="6E0185B9" w14:textId="77777777" w:rsidR="001B1BFE" w:rsidRPr="00DA53A2" w:rsidRDefault="001B1BFE" w:rsidP="00F664B2">
            <w:pPr>
              <w:spacing w:before="0" w:line="200" w:lineRule="exact"/>
              <w:rPr>
                <w:rFonts w:cs="Arial"/>
                <w:sz w:val="14"/>
                <w:szCs w:val="14"/>
              </w:rPr>
            </w:pPr>
            <w:r w:rsidRPr="00DA53A2">
              <w:rPr>
                <w:rFonts w:cs="Arial"/>
                <w:sz w:val="14"/>
                <w:szCs w:val="14"/>
              </w:rPr>
              <w:t>Toll Free: 1-800-221-2397</w:t>
            </w:r>
          </w:p>
          <w:p w14:paraId="4B73F654" w14:textId="77777777" w:rsidR="001B1BFE" w:rsidRPr="00DA53A2" w:rsidRDefault="001B1BFE" w:rsidP="00F664B2">
            <w:pPr>
              <w:spacing w:before="0" w:line="200" w:lineRule="exact"/>
              <w:rPr>
                <w:rFonts w:cs="Arial"/>
                <w:sz w:val="14"/>
                <w:szCs w:val="14"/>
              </w:rPr>
            </w:pPr>
            <w:r w:rsidRPr="00DA53A2">
              <w:rPr>
                <w:rFonts w:cs="Arial"/>
                <w:sz w:val="14"/>
                <w:szCs w:val="14"/>
              </w:rPr>
              <w:t>Fax: 404-346-3119</w:t>
            </w:r>
          </w:p>
          <w:p w14:paraId="3ABDD28D" w14:textId="77777777" w:rsidR="001B1BFE" w:rsidRPr="00DA53A2" w:rsidRDefault="001B1BFE" w:rsidP="00F664B2">
            <w:pPr>
              <w:spacing w:before="0" w:line="200" w:lineRule="exact"/>
              <w:rPr>
                <w:rFonts w:cs="Arial"/>
                <w:sz w:val="14"/>
                <w:szCs w:val="14"/>
              </w:rPr>
            </w:pPr>
            <w:r w:rsidRPr="00DA53A2">
              <w:rPr>
                <w:rFonts w:cs="Arial"/>
                <w:sz w:val="14"/>
                <w:szCs w:val="14"/>
              </w:rPr>
              <w:t>www.stocorp.com</w:t>
            </w:r>
          </w:p>
        </w:tc>
      </w:tr>
      <w:tr w:rsidR="001B1BFE" w:rsidRPr="00DA53A2" w14:paraId="675F80A7" w14:textId="77777777" w:rsidTr="00F664B2">
        <w:tc>
          <w:tcPr>
            <w:tcW w:w="7128" w:type="dxa"/>
            <w:shd w:val="clear" w:color="auto" w:fill="auto"/>
          </w:tcPr>
          <w:p w14:paraId="7280EB33" w14:textId="77777777" w:rsidR="001B1BFE" w:rsidRPr="0014250F" w:rsidRDefault="001B1BFE" w:rsidP="00F664B2">
            <w:pPr>
              <w:spacing w:before="0"/>
              <w:rPr>
                <w:rFonts w:ascii="Sto Frutiger 47 Light Cond" w:hAnsi="Sto Frutiger 47 Light Cond"/>
              </w:rPr>
            </w:pPr>
          </w:p>
        </w:tc>
        <w:tc>
          <w:tcPr>
            <w:tcW w:w="3052" w:type="dxa"/>
            <w:gridSpan w:val="2"/>
            <w:shd w:val="clear" w:color="auto" w:fill="auto"/>
          </w:tcPr>
          <w:p w14:paraId="56CBE6BB" w14:textId="77777777" w:rsidR="001B1BFE" w:rsidRPr="00DA53A2" w:rsidRDefault="001B1BFE" w:rsidP="00F664B2">
            <w:pPr>
              <w:spacing w:before="0" w:line="200" w:lineRule="exact"/>
              <w:rPr>
                <w:rFonts w:cs="Arial"/>
                <w:b/>
                <w:bCs/>
                <w:sz w:val="14"/>
                <w:szCs w:val="14"/>
              </w:rPr>
            </w:pPr>
          </w:p>
        </w:tc>
      </w:tr>
      <w:tr w:rsidR="001B1BFE" w:rsidRPr="00DA53A2" w14:paraId="14F61301" w14:textId="77777777" w:rsidTr="00F664B2">
        <w:tc>
          <w:tcPr>
            <w:tcW w:w="10180" w:type="dxa"/>
            <w:gridSpan w:val="3"/>
            <w:shd w:val="clear" w:color="auto" w:fill="auto"/>
          </w:tcPr>
          <w:p w14:paraId="4CAEC9CB" w14:textId="77777777" w:rsidR="00151923" w:rsidRDefault="00151923" w:rsidP="00F664B2">
            <w:pPr>
              <w:spacing w:before="0"/>
              <w:jc w:val="center"/>
              <w:rPr>
                <w:rFonts w:ascii="Sto Frutiger 67 Bold Cond" w:hAnsi="Sto Frutiger 67 Bold Cond" w:cs="Arial"/>
                <w:bCs/>
                <w:sz w:val="24"/>
              </w:rPr>
            </w:pPr>
          </w:p>
          <w:p w14:paraId="1D49E7B3" w14:textId="77777777" w:rsidR="00151923" w:rsidRDefault="00151923" w:rsidP="00F664B2">
            <w:pPr>
              <w:spacing w:before="0"/>
              <w:jc w:val="center"/>
              <w:rPr>
                <w:rFonts w:ascii="Sto Frutiger 67 Bold Cond" w:hAnsi="Sto Frutiger 67 Bold Cond" w:cs="Arial"/>
                <w:bCs/>
                <w:sz w:val="24"/>
              </w:rPr>
            </w:pPr>
          </w:p>
          <w:p w14:paraId="55D77603" w14:textId="160D85DD" w:rsidR="001B1BFE" w:rsidRPr="0014250F" w:rsidRDefault="001B1BFE" w:rsidP="00F664B2">
            <w:pPr>
              <w:spacing w:before="0"/>
              <w:jc w:val="center"/>
              <w:rPr>
                <w:rFonts w:ascii="Sto Frutiger 67 Bold Cond" w:hAnsi="Sto Frutiger 67 Bold Cond" w:cs="Arial"/>
                <w:bCs/>
                <w:sz w:val="24"/>
              </w:rPr>
            </w:pPr>
            <w:r w:rsidRPr="0014250F">
              <w:rPr>
                <w:rFonts w:ascii="Sto Frutiger 67 Bold Cond" w:hAnsi="Sto Frutiger 67 Bold Cond" w:cs="Arial"/>
                <w:bCs/>
                <w:sz w:val="24"/>
              </w:rPr>
              <w:t>Sto Guide Specification 81</w:t>
            </w:r>
            <w:r w:rsidR="00E91CD6">
              <w:rPr>
                <w:rFonts w:ascii="Sto Frutiger 67 Bold Cond" w:hAnsi="Sto Frutiger 67 Bold Cond" w:cs="Arial"/>
                <w:bCs/>
                <w:sz w:val="24"/>
              </w:rPr>
              <w:t>949</w:t>
            </w:r>
          </w:p>
          <w:p w14:paraId="45D727C8" w14:textId="77777777" w:rsidR="001B1BFE" w:rsidRPr="0014250F" w:rsidRDefault="001B1BFE" w:rsidP="00F664B2">
            <w:pPr>
              <w:spacing w:before="0"/>
              <w:jc w:val="center"/>
              <w:rPr>
                <w:rFonts w:ascii="Sto Frutiger 67 Bold Cond" w:hAnsi="Sto Frutiger 67 Bold Cond" w:cs="Arial"/>
                <w:bCs/>
                <w:sz w:val="24"/>
              </w:rPr>
            </w:pPr>
          </w:p>
          <w:p w14:paraId="6A1E0390" w14:textId="0D8D018D" w:rsidR="001B1BFE" w:rsidRPr="001B1BFE" w:rsidRDefault="001B1BFE" w:rsidP="00F664B2">
            <w:pPr>
              <w:spacing w:before="0"/>
              <w:jc w:val="center"/>
              <w:rPr>
                <w:rFonts w:ascii="Sto Frutiger 67 Bold Cond" w:hAnsi="Sto Frutiger 67 Bold Cond" w:cs="Arial"/>
                <w:bCs/>
                <w:sz w:val="24"/>
              </w:rPr>
            </w:pPr>
            <w:proofErr w:type="spellStart"/>
            <w:r w:rsidRPr="002822F6">
              <w:rPr>
                <w:rFonts w:ascii="Sto Frutiger 67 Bold Cond" w:hAnsi="Sto Frutiger 67 Bold Cond" w:cs="Arial"/>
                <w:bCs/>
                <w:sz w:val="24"/>
              </w:rPr>
              <w:t>Sto</w:t>
            </w:r>
            <w:r w:rsidR="00E91CD6">
              <w:rPr>
                <w:rFonts w:ascii="Sto Frutiger 67 Bold Cond" w:hAnsi="Sto Frutiger 67 Bold Cond" w:cs="Arial"/>
                <w:bCs/>
                <w:sz w:val="24"/>
              </w:rPr>
              <w:t>Shield</w:t>
            </w:r>
            <w:proofErr w:type="spellEnd"/>
            <w:r w:rsidR="004E7DD9">
              <w:rPr>
                <w:rFonts w:ascii="Sto Frutiger 67 Bold Cond" w:hAnsi="Sto Frutiger 67 Bold Cond" w:cs="Arial"/>
                <w:bCs/>
                <w:sz w:val="24"/>
              </w:rPr>
              <w:t>™</w:t>
            </w:r>
            <w:r w:rsidR="00E91CD6">
              <w:rPr>
                <w:rFonts w:ascii="Sto Frutiger 67 Bold Cond" w:hAnsi="Sto Frutiger 67 Bold Cond" w:cs="Arial"/>
                <w:bCs/>
                <w:sz w:val="24"/>
              </w:rPr>
              <w:t xml:space="preserve"> SA VP, Vapor Permeable</w:t>
            </w:r>
            <w:r w:rsidR="006B024A">
              <w:rPr>
                <w:rFonts w:ascii="Sto Frutiger 67 Bold Cond" w:hAnsi="Sto Frutiger 67 Bold Cond" w:cs="Arial"/>
                <w:bCs/>
                <w:sz w:val="24"/>
              </w:rPr>
              <w:t xml:space="preserve"> </w:t>
            </w:r>
            <w:r w:rsidRPr="002822F6">
              <w:rPr>
                <w:rFonts w:ascii="Sto Frutiger 67 Bold Cond" w:hAnsi="Sto Frutiger 67 Bold Cond" w:cs="Arial"/>
                <w:bCs/>
                <w:sz w:val="24"/>
              </w:rPr>
              <w:t>Air and Water-resistive Barrier Specification</w:t>
            </w:r>
          </w:p>
          <w:p w14:paraId="1C7B9856" w14:textId="77777777" w:rsidR="001B1BFE" w:rsidRPr="0014250F" w:rsidRDefault="001B1BFE" w:rsidP="00F664B2">
            <w:pPr>
              <w:spacing w:before="0"/>
              <w:jc w:val="center"/>
              <w:rPr>
                <w:rFonts w:ascii="Sto Frutiger 67 Bold Cond" w:hAnsi="Sto Frutiger 67 Bold Cond" w:cs="Arial"/>
                <w:bCs/>
                <w:szCs w:val="20"/>
              </w:rPr>
            </w:pPr>
          </w:p>
          <w:p w14:paraId="4C8FD9BB" w14:textId="66AC01D2" w:rsidR="001B1BFE" w:rsidRPr="0014250F" w:rsidRDefault="001B1BFE" w:rsidP="00F664B2">
            <w:pPr>
              <w:spacing w:before="0"/>
              <w:jc w:val="center"/>
              <w:rPr>
                <w:rFonts w:ascii="Sto Frutiger 67 Bold Cond" w:hAnsi="Sto Frutiger 67 Bold Cond" w:cs="Arial"/>
                <w:bCs/>
                <w:szCs w:val="20"/>
              </w:rPr>
            </w:pPr>
            <w:r w:rsidRPr="0014250F">
              <w:rPr>
                <w:rFonts w:ascii="Sto Frutiger 67 Bold Cond" w:hAnsi="Sto Frutiger 67 Bold Cond" w:cs="Arial"/>
                <w:bCs/>
                <w:szCs w:val="20"/>
              </w:rPr>
              <w:t xml:space="preserve">Section 07 27 </w:t>
            </w:r>
            <w:r w:rsidR="00E91CD6">
              <w:rPr>
                <w:rFonts w:ascii="Sto Frutiger 67 Bold Cond" w:hAnsi="Sto Frutiger 67 Bold Cond" w:cs="Arial"/>
                <w:bCs/>
                <w:szCs w:val="20"/>
              </w:rPr>
              <w:t>00</w:t>
            </w:r>
          </w:p>
          <w:p w14:paraId="45A0C781" w14:textId="77777777" w:rsidR="001B1BFE" w:rsidRPr="0014250F" w:rsidRDefault="001B1BFE" w:rsidP="00F664B2">
            <w:pPr>
              <w:spacing w:before="0"/>
              <w:jc w:val="center"/>
              <w:rPr>
                <w:rFonts w:ascii="Sto Frutiger 67 Bold Cond" w:hAnsi="Sto Frutiger 67 Bold Cond" w:cs="Arial"/>
                <w:bCs/>
                <w:szCs w:val="20"/>
              </w:rPr>
            </w:pPr>
          </w:p>
          <w:p w14:paraId="44128145" w14:textId="1CF8530A" w:rsidR="001B1BFE" w:rsidRPr="0014250F" w:rsidRDefault="00E91CD6" w:rsidP="00F664B2">
            <w:pPr>
              <w:spacing w:before="0"/>
              <w:jc w:val="center"/>
              <w:rPr>
                <w:rFonts w:ascii="Sto Frutiger 47 Light Cond" w:hAnsi="Sto Frutiger 47 Light Cond" w:cs="Arial"/>
                <w:b/>
                <w:bCs/>
                <w:szCs w:val="20"/>
              </w:rPr>
            </w:pPr>
            <w:r>
              <w:rPr>
                <w:rFonts w:ascii="Sto Frutiger 67 Bold Cond" w:hAnsi="Sto Frutiger 67 Bold Cond" w:cs="Arial"/>
                <w:bCs/>
                <w:szCs w:val="20"/>
              </w:rPr>
              <w:t>Self-Adhered Sheet</w:t>
            </w:r>
            <w:r w:rsidR="001B1BFE" w:rsidRPr="0014250F">
              <w:rPr>
                <w:rFonts w:ascii="Sto Frutiger 67 Bold Cond" w:hAnsi="Sto Frutiger 67 Bold Cond" w:cs="Arial"/>
                <w:bCs/>
                <w:szCs w:val="20"/>
              </w:rPr>
              <w:t xml:space="preserve"> Air Barriers –</w:t>
            </w:r>
            <w:r w:rsidR="001B1BFE">
              <w:rPr>
                <w:rFonts w:ascii="Sto Frutiger 67 Bold Cond" w:hAnsi="Sto Frutiger 67 Bold Cond" w:cs="Arial"/>
                <w:bCs/>
                <w:szCs w:val="20"/>
              </w:rPr>
              <w:t xml:space="preserve"> </w:t>
            </w:r>
            <w:r w:rsidR="001B1BFE" w:rsidRPr="0014250F">
              <w:rPr>
                <w:rFonts w:ascii="Sto Frutiger 67 Bold Cond" w:hAnsi="Sto Frutiger 67 Bold Cond" w:cs="Arial"/>
                <w:bCs/>
                <w:szCs w:val="20"/>
              </w:rPr>
              <w:t>Vapor Permeable</w:t>
            </w:r>
          </w:p>
        </w:tc>
      </w:tr>
      <w:tr w:rsidR="001B1BFE" w:rsidRPr="00DA53A2" w14:paraId="0E36FA6D" w14:textId="77777777" w:rsidTr="00F664B2">
        <w:tc>
          <w:tcPr>
            <w:tcW w:w="10180" w:type="dxa"/>
            <w:gridSpan w:val="3"/>
            <w:shd w:val="clear" w:color="auto" w:fill="auto"/>
          </w:tcPr>
          <w:p w14:paraId="3F43C629" w14:textId="71F98C6C" w:rsidR="001B1BFE" w:rsidRPr="0014250F" w:rsidRDefault="001B1BFE" w:rsidP="00F664B2">
            <w:pPr>
              <w:ind w:right="432"/>
              <w:rPr>
                <w:rFonts w:ascii="Sto Frutiger 47 Light Cond" w:hAnsi="Sto Frutiger 47 Light Cond" w:cs="Arial"/>
                <w:i/>
                <w:color w:val="0000FF"/>
              </w:rPr>
            </w:pPr>
            <w:r w:rsidRPr="0014250F">
              <w:rPr>
                <w:rFonts w:ascii="Sto Frutiger 47 Light Cond" w:hAnsi="Sto Frutiger 47 Light Cond" w:cs="Arial"/>
                <w:i/>
                <w:color w:val="0000FF"/>
              </w:rPr>
              <w:t>This specification is intended for use by the design/construction professional and user of Sto products to assist in developing project specifications for the application of</w:t>
            </w:r>
            <w:r>
              <w:rPr>
                <w:rFonts w:ascii="Sto Frutiger 47 Light Cond" w:hAnsi="Sto Frutiger 47 Light Cond" w:cs="Arial"/>
                <w:i/>
                <w:color w:val="0000FF"/>
              </w:rPr>
              <w:t xml:space="preserve"> </w:t>
            </w:r>
            <w:proofErr w:type="spellStart"/>
            <w:r w:rsidR="00E91CD6">
              <w:rPr>
                <w:rFonts w:ascii="Sto Frutiger 47 Light Cond" w:hAnsi="Sto Frutiger 47 Light Cond" w:cs="Arial"/>
                <w:i/>
                <w:color w:val="0000FF"/>
              </w:rPr>
              <w:t>StoShield</w:t>
            </w:r>
            <w:proofErr w:type="spellEnd"/>
            <w:r w:rsidR="00E91CD6">
              <w:rPr>
                <w:rFonts w:ascii="Sto Frutiger 47 Light Cond" w:hAnsi="Sto Frutiger 47 Light Cond" w:cs="Arial"/>
                <w:i/>
                <w:color w:val="0000FF"/>
              </w:rPr>
              <w:t xml:space="preserve"> SA VP</w:t>
            </w:r>
            <w:r w:rsidR="006B024A">
              <w:rPr>
                <w:rFonts w:ascii="Sto Frutiger 47 Light Cond" w:hAnsi="Sto Frutiger 47 Light Cond" w:cs="Arial"/>
                <w:i/>
                <w:color w:val="0000FF"/>
              </w:rPr>
              <w:t xml:space="preserve"> </w:t>
            </w:r>
            <w:r w:rsidRPr="0014250F">
              <w:rPr>
                <w:rFonts w:ascii="Sto Frutiger 47 Light Cond" w:hAnsi="Sto Frutiger 47 Light Cond" w:cs="Arial"/>
                <w:i/>
                <w:color w:val="0000FF"/>
              </w:rPr>
              <w:t xml:space="preserve">to vertical above grade concrete, concrete masonry, and </w:t>
            </w:r>
            <w:r w:rsidR="00BE7F91">
              <w:rPr>
                <w:rFonts w:ascii="Sto Frutiger 47 Light Cond" w:hAnsi="Sto Frutiger 47 Light Cond" w:cs="Arial"/>
                <w:i/>
                <w:color w:val="0000FF"/>
              </w:rPr>
              <w:t>frame</w:t>
            </w:r>
            <w:r w:rsidRPr="0014250F">
              <w:rPr>
                <w:rFonts w:ascii="Sto Frutiger 47 Light Cond" w:hAnsi="Sto Frutiger 47 Light Cond" w:cs="Arial"/>
                <w:i/>
                <w:color w:val="0000FF"/>
              </w:rPr>
              <w:t xml:space="preserve"> wall construction</w:t>
            </w:r>
            <w:r w:rsidR="00BE7F91">
              <w:rPr>
                <w:rFonts w:ascii="Sto Frutiger 47 Light Cond" w:hAnsi="Sto Frutiger 47 Light Cond" w:cs="Arial"/>
                <w:i/>
                <w:color w:val="0000FF"/>
              </w:rPr>
              <w:t xml:space="preserve"> with sheathing</w:t>
            </w:r>
            <w:r w:rsidRPr="0014250F">
              <w:rPr>
                <w:rFonts w:ascii="Sto Frutiger 47 Light Cond" w:hAnsi="Sto Frutiger 47 Light Cond" w:cs="Arial"/>
                <w:i/>
                <w:color w:val="0000FF"/>
              </w:rPr>
              <w:t>.</w:t>
            </w:r>
            <w:r>
              <w:rPr>
                <w:rFonts w:ascii="Sto Frutiger 47 Light Cond" w:hAnsi="Sto Frutiger 47 Light Cond" w:cs="Arial"/>
                <w:i/>
                <w:color w:val="0000FF"/>
              </w:rPr>
              <w:t xml:space="preserve">  </w:t>
            </w:r>
            <w:proofErr w:type="spellStart"/>
            <w:r w:rsidR="00E91CD6">
              <w:rPr>
                <w:rFonts w:ascii="Sto Frutiger 47 Light Cond" w:hAnsi="Sto Frutiger 47 Light Cond" w:cs="Arial"/>
                <w:i/>
                <w:color w:val="0000FF"/>
              </w:rPr>
              <w:t>StoShield</w:t>
            </w:r>
            <w:proofErr w:type="spellEnd"/>
            <w:r w:rsidR="00E91CD6">
              <w:rPr>
                <w:rFonts w:ascii="Sto Frutiger 47 Light Cond" w:hAnsi="Sto Frutiger 47 Light Cond" w:cs="Arial"/>
                <w:i/>
                <w:color w:val="0000FF"/>
              </w:rPr>
              <w:t xml:space="preserve"> SA VP</w:t>
            </w:r>
            <w:r w:rsidRPr="0014250F">
              <w:rPr>
                <w:rFonts w:ascii="Sto Frutiger 47 Light Cond" w:hAnsi="Sto Frutiger 47 Light Cond" w:cs="Arial"/>
                <w:i/>
                <w:color w:val="0000FF"/>
              </w:rPr>
              <w:t xml:space="preserve"> is designed for use in</w:t>
            </w:r>
            <w:r>
              <w:rPr>
                <w:rFonts w:ascii="Sto Frutiger 47 Light Cond" w:hAnsi="Sto Frutiger 47 Light Cond" w:cs="Arial"/>
                <w:i/>
                <w:color w:val="0000FF"/>
              </w:rPr>
              <w:t xml:space="preserve"> Sto proprietary wall assemblies – </w:t>
            </w:r>
            <w:r w:rsidRPr="0014250F">
              <w:rPr>
                <w:rFonts w:ascii="Sto Frutiger 47 Light Cond" w:hAnsi="Sto Frutiger 47 Light Cond" w:cs="Arial"/>
                <w:i/>
                <w:color w:val="0000FF"/>
              </w:rPr>
              <w:t>StoVentec</w:t>
            </w:r>
            <w:r w:rsidRPr="0014250F">
              <w:rPr>
                <w:rFonts w:ascii="Sto Frutiger 47 Light Cond" w:hAnsi="Sto Frutiger 47 Light Cond" w:cs="Arial"/>
                <w:i/>
                <w:color w:val="0000FF"/>
                <w:vertAlign w:val="superscript"/>
              </w:rPr>
              <w:t>®</w:t>
            </w:r>
            <w:r w:rsidRPr="0014250F">
              <w:rPr>
                <w:rFonts w:ascii="Sto Frutiger 47 Light Cond" w:hAnsi="Sto Frutiger 47 Light Cond" w:cs="Arial"/>
                <w:i/>
                <w:color w:val="0000FF"/>
              </w:rPr>
              <w:t xml:space="preserve">, </w:t>
            </w:r>
            <w:proofErr w:type="spellStart"/>
            <w:r w:rsidRPr="0014250F">
              <w:rPr>
                <w:rFonts w:ascii="Sto Frutiger 47 Light Cond" w:hAnsi="Sto Frutiger 47 Light Cond" w:cs="Arial"/>
                <w:i/>
                <w:color w:val="0000FF"/>
              </w:rPr>
              <w:t>StoTherm</w:t>
            </w:r>
            <w:proofErr w:type="spellEnd"/>
            <w:r w:rsidRPr="0014250F">
              <w:rPr>
                <w:rFonts w:ascii="Sto Frutiger 47 Light Cond" w:hAnsi="Sto Frutiger 47 Light Cond" w:cs="Arial"/>
                <w:i/>
                <w:color w:val="0000FF"/>
                <w:vertAlign w:val="superscript"/>
              </w:rPr>
              <w:t>®</w:t>
            </w:r>
            <w:r w:rsidRPr="0014250F">
              <w:rPr>
                <w:rFonts w:ascii="Sto Frutiger 47 Light Cond" w:hAnsi="Sto Frutiger 47 Light Cond" w:cs="Arial"/>
                <w:i/>
                <w:color w:val="0000FF"/>
              </w:rPr>
              <w:t xml:space="preserve"> ci, </w:t>
            </w:r>
            <w:proofErr w:type="spellStart"/>
            <w:r w:rsidRPr="0014250F">
              <w:rPr>
                <w:rFonts w:ascii="Sto Frutiger 47 Light Cond" w:hAnsi="Sto Frutiger 47 Light Cond" w:cs="Arial"/>
                <w:i/>
                <w:color w:val="0000FF"/>
              </w:rPr>
              <w:t>StoPowerwall</w:t>
            </w:r>
            <w:proofErr w:type="spellEnd"/>
            <w:r w:rsidRPr="0014250F">
              <w:rPr>
                <w:rFonts w:ascii="Sto Frutiger 47 Light Cond" w:hAnsi="Sto Frutiger 47 Light Cond" w:cs="Arial"/>
                <w:i/>
                <w:color w:val="0000FF"/>
                <w:vertAlign w:val="superscript"/>
              </w:rPr>
              <w:t>®</w:t>
            </w:r>
            <w:r w:rsidRPr="0014250F">
              <w:rPr>
                <w:rFonts w:ascii="Sto Frutiger 47 Light Cond" w:hAnsi="Sto Frutiger 47 Light Cond" w:cs="Arial"/>
                <w:i/>
                <w:color w:val="0000FF"/>
              </w:rPr>
              <w:t xml:space="preserve">, </w:t>
            </w:r>
            <w:proofErr w:type="spellStart"/>
            <w:r w:rsidRPr="0014250F">
              <w:rPr>
                <w:rFonts w:ascii="Sto Frutiger 47 Light Cond" w:hAnsi="Sto Frutiger 47 Light Cond" w:cs="Arial"/>
                <w:i/>
                <w:color w:val="0000FF"/>
              </w:rPr>
              <w:t>StoQuik</w:t>
            </w:r>
            <w:proofErr w:type="spellEnd"/>
            <w:r w:rsidRPr="0014250F">
              <w:rPr>
                <w:rFonts w:ascii="Sto Frutiger 47 Light Cond" w:hAnsi="Sto Frutiger 47 Light Cond" w:cs="Arial"/>
                <w:i/>
                <w:color w:val="0000FF"/>
                <w:vertAlign w:val="superscript"/>
              </w:rPr>
              <w:t>®</w:t>
            </w:r>
            <w:r w:rsidRPr="0014250F">
              <w:rPr>
                <w:rFonts w:ascii="Sto Frutiger 47 Light Cond" w:hAnsi="Sto Frutiger 47 Light Cond" w:cs="Arial"/>
                <w:i/>
                <w:color w:val="0000FF"/>
              </w:rPr>
              <w:t xml:space="preserve"> Silver,</w:t>
            </w:r>
            <w:r>
              <w:rPr>
                <w:rFonts w:ascii="Sto Frutiger 47 Light Cond" w:hAnsi="Sto Frutiger 47 Light Cond" w:cs="Arial"/>
                <w:i/>
                <w:color w:val="0000FF"/>
              </w:rPr>
              <w:t xml:space="preserve"> </w:t>
            </w:r>
            <w:proofErr w:type="spellStart"/>
            <w:r>
              <w:rPr>
                <w:rFonts w:ascii="Sto Frutiger 47 Light Cond" w:hAnsi="Sto Frutiger 47 Light Cond" w:cs="Arial"/>
                <w:i/>
                <w:color w:val="0000FF"/>
              </w:rPr>
              <w:t>StoPanel</w:t>
            </w:r>
            <w:proofErr w:type="spellEnd"/>
            <w:r w:rsidRPr="0014250F">
              <w:rPr>
                <w:rFonts w:ascii="Sto Frutiger 47 Light Cond" w:hAnsi="Sto Frutiger 47 Light Cond" w:cs="Arial"/>
                <w:i/>
                <w:color w:val="0000FF"/>
                <w:vertAlign w:val="superscript"/>
              </w:rPr>
              <w:t>®</w:t>
            </w:r>
            <w:r w:rsidR="004E7DD9">
              <w:rPr>
                <w:rFonts w:ascii="Sto Frutiger 47 Light Cond" w:hAnsi="Sto Frutiger 47 Light Cond" w:cs="Arial"/>
                <w:i/>
                <w:color w:val="0000FF"/>
                <w:vertAlign w:val="superscript"/>
              </w:rPr>
              <w:t xml:space="preserve"> </w:t>
            </w:r>
            <w:r>
              <w:rPr>
                <w:rFonts w:ascii="Sto Frutiger 47 Light Cond" w:hAnsi="Sto Frutiger 47 Light Cond" w:cs="Arial"/>
                <w:i/>
                <w:color w:val="0000FF"/>
              </w:rPr>
              <w:t xml:space="preserve">– </w:t>
            </w:r>
            <w:r w:rsidRPr="0014250F">
              <w:rPr>
                <w:rFonts w:ascii="Sto Frutiger 47 Light Cond" w:hAnsi="Sto Frutiger 47 Light Cond" w:cs="Arial"/>
                <w:i/>
                <w:color w:val="0000FF"/>
              </w:rPr>
              <w:t xml:space="preserve">and other </w:t>
            </w:r>
            <w:r>
              <w:rPr>
                <w:rFonts w:ascii="Sto Frutiger 47 Light Cond" w:hAnsi="Sto Frutiger 47 Light Cond" w:cs="Arial"/>
                <w:i/>
                <w:color w:val="0000FF"/>
              </w:rPr>
              <w:t xml:space="preserve">building code compliant </w:t>
            </w:r>
            <w:r w:rsidRPr="0014250F">
              <w:rPr>
                <w:rFonts w:ascii="Sto Frutiger 47 Light Cond" w:hAnsi="Sto Frutiger 47 Light Cond" w:cs="Arial"/>
                <w:i/>
                <w:color w:val="0000FF"/>
              </w:rPr>
              <w:t>wall assemblies</w:t>
            </w:r>
            <w:r>
              <w:rPr>
                <w:rFonts w:ascii="Sto Frutiger 47 Light Cond" w:hAnsi="Sto Frutiger 47 Light Cond" w:cs="Arial"/>
                <w:i/>
                <w:color w:val="0000FF"/>
              </w:rPr>
              <w:t xml:space="preserve">.  </w:t>
            </w:r>
          </w:p>
          <w:p w14:paraId="2615E099" w14:textId="73A9AFE0" w:rsidR="001B1BFE" w:rsidRPr="0014250F" w:rsidRDefault="00E91CD6" w:rsidP="00F664B2">
            <w:pPr>
              <w:ind w:right="432"/>
              <w:rPr>
                <w:rFonts w:ascii="Sto Frutiger 47 Light Cond" w:hAnsi="Sto Frutiger 47 Light Cond" w:cs="Arial"/>
                <w:i/>
                <w:color w:val="0000FF"/>
              </w:rPr>
            </w:pPr>
            <w:proofErr w:type="spellStart"/>
            <w:r>
              <w:rPr>
                <w:rFonts w:ascii="Sto Frutiger 47 Light Cond" w:hAnsi="Sto Frutiger 47 Light Cond" w:cs="Arial"/>
                <w:i/>
                <w:color w:val="0000FF"/>
              </w:rPr>
              <w:t>StoShield</w:t>
            </w:r>
            <w:proofErr w:type="spellEnd"/>
            <w:r>
              <w:rPr>
                <w:rFonts w:ascii="Sto Frutiger 47 Light Cond" w:hAnsi="Sto Frutiger 47 Light Cond" w:cs="Arial"/>
                <w:i/>
                <w:color w:val="0000FF"/>
              </w:rPr>
              <w:t xml:space="preserve"> SA VP</w:t>
            </w:r>
            <w:r w:rsidR="001B1BFE">
              <w:rPr>
                <w:rFonts w:ascii="Sto Frutiger 47 Light Cond" w:hAnsi="Sto Frutiger 47 Light Cond" w:cs="Arial"/>
                <w:i/>
                <w:color w:val="0000FF"/>
              </w:rPr>
              <w:t xml:space="preserve"> functions to restrict air movement through wall assemblies and to resist water penetration</w:t>
            </w:r>
            <w:r w:rsidR="001B1BFE" w:rsidRPr="0014250F">
              <w:rPr>
                <w:rFonts w:ascii="Sto Frutiger 47 Light Cond" w:hAnsi="Sto Frutiger 47 Light Cond" w:cs="Arial"/>
                <w:i/>
                <w:color w:val="0000FF"/>
              </w:rPr>
              <w:t>.</w:t>
            </w:r>
            <w:r w:rsidR="001B1BFE">
              <w:rPr>
                <w:rFonts w:ascii="Sto Frutiger 47 Light Cond" w:hAnsi="Sto Frutiger 47 Light Cond" w:cs="Arial"/>
                <w:i/>
                <w:color w:val="0000FF"/>
              </w:rPr>
              <w:t xml:space="preserve">  When used as directed in combination with </w:t>
            </w:r>
            <w:proofErr w:type="spellStart"/>
            <w:r w:rsidR="001B1BFE">
              <w:rPr>
                <w:rFonts w:ascii="Sto Frutiger 47 Light Cond" w:hAnsi="Sto Frutiger 47 Light Cond" w:cs="Arial"/>
                <w:i/>
                <w:color w:val="0000FF"/>
              </w:rPr>
              <w:t>StoGuard</w:t>
            </w:r>
            <w:proofErr w:type="spellEnd"/>
            <w:r w:rsidR="001B1BFE">
              <w:rPr>
                <w:rFonts w:ascii="Sto Frutiger 47 Light Cond" w:hAnsi="Sto Frutiger 47 Light Cond" w:cs="Arial"/>
                <w:i/>
                <w:color w:val="0000FF"/>
              </w:rPr>
              <w:t xml:space="preserve"> </w:t>
            </w:r>
            <w:r w:rsidR="00D55839">
              <w:rPr>
                <w:rFonts w:ascii="Sto Frutiger 47 Light Cond" w:hAnsi="Sto Frutiger 47 Light Cond" w:cs="Arial"/>
                <w:i/>
                <w:color w:val="0000FF"/>
              </w:rPr>
              <w:t>D</w:t>
            </w:r>
            <w:r w:rsidR="001B1BFE">
              <w:rPr>
                <w:rFonts w:ascii="Sto Frutiger 47 Light Cond" w:hAnsi="Sto Frutiger 47 Light Cond" w:cs="Arial"/>
                <w:i/>
                <w:color w:val="0000FF"/>
              </w:rPr>
              <w:t xml:space="preserve">etail </w:t>
            </w:r>
            <w:r w:rsidR="00D55839">
              <w:rPr>
                <w:rFonts w:ascii="Sto Frutiger 47 Light Cond" w:hAnsi="Sto Frutiger 47 Light Cond" w:cs="Arial"/>
                <w:i/>
                <w:color w:val="0000FF"/>
              </w:rPr>
              <w:t>C</w:t>
            </w:r>
            <w:r w:rsidR="001B1BFE">
              <w:rPr>
                <w:rFonts w:ascii="Sto Frutiger 47 Light Cond" w:hAnsi="Sto Frutiger 47 Light Cond" w:cs="Arial"/>
                <w:i/>
                <w:color w:val="0000FF"/>
              </w:rPr>
              <w:t xml:space="preserve">omponents to connect with other air and water-resistive barrier components, </w:t>
            </w:r>
            <w:proofErr w:type="spellStart"/>
            <w:r>
              <w:rPr>
                <w:rFonts w:ascii="Sto Frutiger 47 Light Cond" w:hAnsi="Sto Frutiger 47 Light Cond" w:cs="Arial"/>
                <w:i/>
                <w:color w:val="0000FF"/>
              </w:rPr>
              <w:t>StoShield</w:t>
            </w:r>
            <w:proofErr w:type="spellEnd"/>
            <w:r>
              <w:rPr>
                <w:rFonts w:ascii="Sto Frutiger 47 Light Cond" w:hAnsi="Sto Frutiger 47 Light Cond" w:cs="Arial"/>
                <w:i/>
                <w:color w:val="0000FF"/>
              </w:rPr>
              <w:t xml:space="preserve"> SA VP</w:t>
            </w:r>
            <w:r w:rsidR="001B1BFE">
              <w:rPr>
                <w:rFonts w:ascii="Sto Frutiger 47 Light Cond" w:hAnsi="Sto Frutiger 47 Light Cond" w:cs="Arial"/>
                <w:i/>
                <w:color w:val="0000FF"/>
              </w:rPr>
              <w:t xml:space="preserve"> creates a complete </w:t>
            </w:r>
            <w:proofErr w:type="spellStart"/>
            <w:r w:rsidR="001B1BFE">
              <w:rPr>
                <w:rFonts w:ascii="Sto Frutiger 47 Light Cond" w:hAnsi="Sto Frutiger 47 Light Cond" w:cs="Arial"/>
                <w:i/>
                <w:color w:val="0000FF"/>
              </w:rPr>
              <w:t>StoGuard</w:t>
            </w:r>
            <w:proofErr w:type="spellEnd"/>
            <w:r w:rsidR="001B1BFE">
              <w:rPr>
                <w:rFonts w:ascii="Sto Frutiger 47 Light Cond" w:hAnsi="Sto Frutiger 47 Light Cond" w:cs="Arial"/>
                <w:i/>
                <w:color w:val="0000FF"/>
              </w:rPr>
              <w:t xml:space="preserve"> Air and Water-</w:t>
            </w:r>
            <w:r w:rsidR="00D55839">
              <w:rPr>
                <w:rFonts w:ascii="Sto Frutiger 47 Light Cond" w:hAnsi="Sto Frutiger 47 Light Cond" w:cs="Arial"/>
                <w:i/>
                <w:color w:val="0000FF"/>
              </w:rPr>
              <w:t>r</w:t>
            </w:r>
            <w:r w:rsidR="001B1BFE">
              <w:rPr>
                <w:rFonts w:ascii="Sto Frutiger 47 Light Cond" w:hAnsi="Sto Frutiger 47 Light Cond" w:cs="Arial"/>
                <w:i/>
                <w:color w:val="0000FF"/>
              </w:rPr>
              <w:t xml:space="preserve">esistive Barrier </w:t>
            </w:r>
            <w:r w:rsidR="007D3B2F">
              <w:rPr>
                <w:rFonts w:ascii="Sto Frutiger 47 Light Cond" w:hAnsi="Sto Frutiger 47 Light Cond" w:cs="Arial"/>
                <w:i/>
                <w:color w:val="0000FF"/>
              </w:rPr>
              <w:t>assembly</w:t>
            </w:r>
            <w:r w:rsidR="001B1BFE">
              <w:rPr>
                <w:rFonts w:ascii="Sto Frutiger 47 Light Cond" w:hAnsi="Sto Frutiger 47 Light Cond" w:cs="Arial"/>
                <w:i/>
                <w:color w:val="0000FF"/>
              </w:rPr>
              <w:t xml:space="preserve">. </w:t>
            </w:r>
            <w:r w:rsidR="001B1BFE" w:rsidRPr="0014250F">
              <w:rPr>
                <w:rFonts w:ascii="Sto Frutiger 47 Light Cond" w:hAnsi="Sto Frutiger 47 Light Cond" w:cs="Arial"/>
                <w:i/>
                <w:color w:val="0000FF"/>
              </w:rPr>
              <w:t xml:space="preserve"> </w:t>
            </w:r>
            <w:r w:rsidR="001B1BFE">
              <w:rPr>
                <w:rFonts w:ascii="Sto Frutiger 47 Light Cond" w:hAnsi="Sto Frutiger 47 Light Cond" w:cs="Arial"/>
                <w:i/>
                <w:color w:val="0000FF"/>
              </w:rPr>
              <w:t xml:space="preserve">This </w:t>
            </w:r>
            <w:r w:rsidR="007D3B2F">
              <w:rPr>
                <w:rFonts w:ascii="Sto Frutiger 47 Light Cond" w:hAnsi="Sto Frutiger 47 Light Cond" w:cs="Arial"/>
                <w:i/>
                <w:color w:val="0000FF"/>
              </w:rPr>
              <w:t>assembly</w:t>
            </w:r>
            <w:r w:rsidR="001B1BFE" w:rsidRPr="0014250F">
              <w:rPr>
                <w:rFonts w:ascii="Sto Frutiger 47 Light Cond" w:hAnsi="Sto Frutiger 47 Light Cond" w:cs="Arial"/>
                <w:i/>
                <w:color w:val="0000FF"/>
              </w:rPr>
              <w:t xml:space="preserve"> minimizes the risk of condensation within the building envelope by eliminating mass transfer of warm moisture laden air into the wall assembly to a cold surface where it can condense</w:t>
            </w:r>
            <w:r w:rsidR="00C6622C">
              <w:rPr>
                <w:rFonts w:ascii="Sto Frutiger 47 Light Cond" w:hAnsi="Sto Frutiger 47 Light Cond" w:cs="Arial"/>
                <w:i/>
                <w:color w:val="0000FF"/>
              </w:rPr>
              <w:t xml:space="preserve">.  </w:t>
            </w:r>
            <w:proofErr w:type="spellStart"/>
            <w:r>
              <w:rPr>
                <w:rFonts w:ascii="Sto Frutiger 47 Light Cond" w:hAnsi="Sto Frutiger 47 Light Cond" w:cs="Arial"/>
                <w:i/>
                <w:color w:val="0000FF"/>
              </w:rPr>
              <w:t>StoShield</w:t>
            </w:r>
            <w:proofErr w:type="spellEnd"/>
            <w:r>
              <w:rPr>
                <w:rFonts w:ascii="Sto Frutiger 47 Light Cond" w:hAnsi="Sto Frutiger 47 Light Cond" w:cs="Arial"/>
                <w:i/>
                <w:color w:val="0000FF"/>
              </w:rPr>
              <w:t xml:space="preserve"> SA VP</w:t>
            </w:r>
            <w:r w:rsidR="00C6622C">
              <w:rPr>
                <w:rFonts w:ascii="Sto Frutiger 47 Light Cond" w:hAnsi="Sto Frutiger 47 Light Cond" w:cs="Arial"/>
                <w:i/>
                <w:color w:val="0000FF"/>
              </w:rPr>
              <w:t xml:space="preserve"> also </w:t>
            </w:r>
            <w:r w:rsidR="001B1BFE">
              <w:rPr>
                <w:rFonts w:ascii="Sto Frutiger 47 Light Cond" w:hAnsi="Sto Frutiger 47 Light Cond" w:cs="Arial"/>
                <w:i/>
                <w:color w:val="0000FF"/>
              </w:rPr>
              <w:t>works in conjunction with flashing to prevent water infiltration</w:t>
            </w:r>
            <w:r w:rsidR="001B1BFE" w:rsidRPr="0014250F">
              <w:rPr>
                <w:rFonts w:ascii="Sto Frutiger 47 Light Cond" w:hAnsi="Sto Frutiger 47 Light Cond" w:cs="Arial"/>
                <w:i/>
                <w:color w:val="0000FF"/>
              </w:rPr>
              <w:t>.</w:t>
            </w:r>
            <w:r w:rsidR="001B1BFE">
              <w:rPr>
                <w:rFonts w:ascii="Sto Frutiger 47 Light Cond" w:hAnsi="Sto Frutiger 47 Light Cond" w:cs="Arial"/>
                <w:i/>
                <w:color w:val="0000FF"/>
              </w:rPr>
              <w:t xml:space="preserve">  </w:t>
            </w:r>
            <w:r w:rsidR="001B1BFE" w:rsidRPr="0014250F">
              <w:rPr>
                <w:rFonts w:ascii="Sto Frutiger 47 Light Cond" w:hAnsi="Sto Frutiger 47 Light Cond" w:cs="Arial"/>
                <w:i/>
                <w:color w:val="0000FF"/>
              </w:rPr>
              <w:t xml:space="preserve">Flashing must always be integrated with the </w:t>
            </w:r>
            <w:r w:rsidR="001B1BFE">
              <w:rPr>
                <w:rFonts w:ascii="Sto Frutiger 47 Light Cond" w:hAnsi="Sto Frutiger 47 Light Cond" w:cs="Arial"/>
                <w:i/>
                <w:color w:val="0000FF"/>
              </w:rPr>
              <w:t xml:space="preserve">air and water-resistive barrier </w:t>
            </w:r>
            <w:r w:rsidR="001B1BFE" w:rsidRPr="0014250F">
              <w:rPr>
                <w:rFonts w:ascii="Sto Frutiger 47 Light Cond" w:hAnsi="Sto Frutiger 47 Light Cond" w:cs="Arial"/>
                <w:i/>
                <w:color w:val="0000FF"/>
              </w:rPr>
              <w:t>in the wall assembly to direct water to the exterior of the cladding, not into the wall assembly, particularly at potential leak sources such as windows</w:t>
            </w:r>
            <w:r w:rsidR="001B1BFE" w:rsidRPr="0014250F">
              <w:rPr>
                <w:rFonts w:ascii="Sto Frutiger 47 Light Cond" w:hAnsi="Sto Frutiger 47 Light Cond" w:cs="Arial"/>
                <w:color w:val="0000FF"/>
              </w:rPr>
              <w:t>.</w:t>
            </w:r>
            <w:r w:rsidR="001B1BFE">
              <w:rPr>
                <w:rFonts w:ascii="Sto Frutiger 47 Light Cond" w:hAnsi="Sto Frutiger 47 Light Cond" w:cs="Arial"/>
                <w:color w:val="0000FF"/>
              </w:rPr>
              <w:t xml:space="preserve">  </w:t>
            </w:r>
            <w:r w:rsidR="001B1BFE" w:rsidRPr="00995FE0">
              <w:rPr>
                <w:rFonts w:ascii="Sto Frutiger 47 Light Cond" w:hAnsi="Sto Frutiger 47 Light Cond" w:cs="Arial"/>
                <w:i/>
                <w:iCs/>
                <w:color w:val="0000FF"/>
              </w:rPr>
              <w:t>Refer to Sto Guide Details</w:t>
            </w:r>
            <w:r w:rsidR="001B1BFE">
              <w:rPr>
                <w:rFonts w:ascii="Sto Frutiger 47 Light Cond" w:hAnsi="Sto Frutiger 47 Light Cond" w:cs="Arial"/>
                <w:i/>
                <w:iCs/>
                <w:color w:val="0000FF"/>
              </w:rPr>
              <w:t xml:space="preserve"> and </w:t>
            </w:r>
            <w:r w:rsidR="001B1BFE" w:rsidRPr="00760F2F">
              <w:rPr>
                <w:rFonts w:ascii="Sto Frutiger 47 Light Cond" w:hAnsi="Sto Frutiger 47 Light Cond" w:cs="Arial"/>
                <w:i/>
                <w:iCs/>
                <w:color w:val="0000FF"/>
              </w:rPr>
              <w:t xml:space="preserve">Sto Tech Hotline No. 0403-BSc, </w:t>
            </w:r>
            <w:r w:rsidR="001B1BFE" w:rsidRPr="00D55839">
              <w:rPr>
                <w:rFonts w:ascii="Sto Frutiger 67 Bold Cond" w:hAnsi="Sto Frutiger 67 Bold Cond" w:cs="Arial"/>
                <w:i/>
                <w:iCs/>
                <w:color w:val="0000FF"/>
              </w:rPr>
              <w:t>Critical Detail Checklist for Wall Assemblies</w:t>
            </w:r>
            <w:r w:rsidR="001B1BFE" w:rsidRPr="00760F2F">
              <w:rPr>
                <w:rFonts w:ascii="Sto Frutiger 47 Light Cond" w:hAnsi="Sto Frutiger 47 Light Cond" w:cs="Arial"/>
                <w:i/>
                <w:iCs/>
                <w:color w:val="0000FF"/>
              </w:rPr>
              <w:t xml:space="preserve">, Sto Tech Hotline No. 0603-BSc, </w:t>
            </w:r>
            <w:r w:rsidR="001B1BFE" w:rsidRPr="00D55839">
              <w:rPr>
                <w:rFonts w:ascii="Sto Frutiger 67 Bold Cond" w:hAnsi="Sto Frutiger 67 Bold Cond" w:cs="Arial"/>
                <w:i/>
                <w:iCs/>
                <w:color w:val="0000FF"/>
              </w:rPr>
              <w:t>Moisture Control Principles for Design and Construction of Wall Assemblies</w:t>
            </w:r>
            <w:r w:rsidR="001B1BFE" w:rsidRPr="00760F2F">
              <w:rPr>
                <w:rFonts w:ascii="Sto Frutiger 47 Light Cond" w:hAnsi="Sto Frutiger 47 Light Cond" w:cs="Arial"/>
                <w:i/>
                <w:iCs/>
                <w:color w:val="0000FF"/>
              </w:rPr>
              <w:t xml:space="preserve">, and Sto Tech Hotline No. 1001-BSc, </w:t>
            </w:r>
            <w:r w:rsidR="001B1BFE" w:rsidRPr="00D55839">
              <w:rPr>
                <w:rFonts w:ascii="Sto Frutiger 67 Bold Cond" w:hAnsi="Sto Frutiger 67 Bold Cond" w:cs="Arial"/>
                <w:i/>
                <w:iCs/>
                <w:color w:val="0000FF"/>
              </w:rPr>
              <w:t>Effects of Temporary Heating on Construction Materials in Cold Weather</w:t>
            </w:r>
            <w:r w:rsidR="001B1BFE">
              <w:rPr>
                <w:rFonts w:ascii="Sto Frutiger 47 Light Cond" w:hAnsi="Sto Frutiger 47 Light Cond" w:cs="Arial"/>
                <w:i/>
                <w:iCs/>
                <w:color w:val="0000FF"/>
              </w:rPr>
              <w:t xml:space="preserve">, at </w:t>
            </w:r>
            <w:hyperlink r:id="rId12" w:history="1">
              <w:r w:rsidR="001B1BFE" w:rsidRPr="002008E8">
                <w:rPr>
                  <w:rStyle w:val="Hyperlink"/>
                  <w:rFonts w:ascii="Sto Frutiger 47 Light Cond" w:hAnsi="Sto Frutiger 47 Light Cond" w:cs="Arial"/>
                  <w:i/>
                  <w:iCs/>
                </w:rPr>
                <w:t>www.stocorp.com</w:t>
              </w:r>
            </w:hyperlink>
            <w:r w:rsidR="001B1BFE">
              <w:rPr>
                <w:rFonts w:ascii="Sto Frutiger 47 Light Cond" w:hAnsi="Sto Frutiger 47 Light Cond" w:cs="Arial"/>
                <w:i/>
                <w:iCs/>
                <w:color w:val="0000FF"/>
              </w:rPr>
              <w:t xml:space="preserve"> </w:t>
            </w:r>
          </w:p>
          <w:p w14:paraId="30560EEC" w14:textId="4100BF82" w:rsidR="001B1BFE" w:rsidRPr="0014250F" w:rsidRDefault="001B1BFE" w:rsidP="00F664B2">
            <w:pPr>
              <w:ind w:right="432"/>
              <w:rPr>
                <w:rFonts w:ascii="Sto Frutiger 47 Light Cond" w:hAnsi="Sto Frutiger 47 Light Cond" w:cs="Arial"/>
                <w:i/>
                <w:color w:val="0000FF"/>
              </w:rPr>
            </w:pPr>
            <w:r w:rsidRPr="0014250F">
              <w:rPr>
                <w:rFonts w:ascii="Sto Frutiger 47 Light Cond" w:hAnsi="Sto Frutiger 47 Light Cond" w:cs="Arial"/>
                <w:i/>
                <w:color w:val="0000FF"/>
              </w:rPr>
              <w:t xml:space="preserve">The function of an air barrier should not be confused with that of a </w:t>
            </w:r>
            <w:r w:rsidR="006D167F">
              <w:rPr>
                <w:rFonts w:ascii="Sto Frutiger 47 Light Cond" w:hAnsi="Sto Frutiger 47 Light Cond" w:cs="Arial"/>
                <w:i/>
                <w:color w:val="0000FF"/>
              </w:rPr>
              <w:t>vapor barrier</w:t>
            </w:r>
            <w:r w:rsidR="002743E0">
              <w:rPr>
                <w:rFonts w:ascii="Sto Frutiger 47 Light Cond" w:hAnsi="Sto Frutiger 47 Light Cond" w:cs="Arial"/>
                <w:i/>
                <w:color w:val="0000FF"/>
              </w:rPr>
              <w:t xml:space="preserve"> (non-permeable)</w:t>
            </w:r>
            <w:r w:rsidRPr="0014250F">
              <w:rPr>
                <w:rFonts w:ascii="Sto Frutiger 47 Light Cond" w:hAnsi="Sto Frutiger 47 Light Cond" w:cs="Arial"/>
                <w:i/>
                <w:color w:val="0000FF"/>
              </w:rPr>
              <w:t xml:space="preserve">. A vapor </w:t>
            </w:r>
            <w:r w:rsidR="006D167F">
              <w:rPr>
                <w:rFonts w:ascii="Sto Frutiger 47 Light Cond" w:hAnsi="Sto Frutiger 47 Light Cond" w:cs="Arial"/>
                <w:i/>
                <w:color w:val="0000FF"/>
              </w:rPr>
              <w:t xml:space="preserve">barrier </w:t>
            </w:r>
            <w:r w:rsidRPr="0014250F">
              <w:rPr>
                <w:rFonts w:ascii="Sto Frutiger 47 Light Cond" w:hAnsi="Sto Frutiger 47 Light Cond" w:cs="Arial"/>
                <w:i/>
                <w:color w:val="0000FF"/>
              </w:rPr>
              <w:t>is placed in the wall to resist differential vapor pressures, whereas the air barrier is designed to resist the structural live loads induced by air pressure difference.</w:t>
            </w:r>
            <w:r w:rsidR="00414F7B">
              <w:rPr>
                <w:rFonts w:ascii="Sto Frutiger 47 Light Cond" w:hAnsi="Sto Frutiger 47 Light Cond" w:cs="Arial"/>
                <w:i/>
                <w:color w:val="0000FF"/>
              </w:rPr>
              <w:t xml:space="preserve">  A</w:t>
            </w:r>
            <w:r w:rsidRPr="0014250F">
              <w:rPr>
                <w:rFonts w:ascii="Sto Frutiger 47 Light Cond" w:hAnsi="Sto Frutiger 47 Light Cond" w:cs="Arial"/>
                <w:i/>
                <w:color w:val="0000FF"/>
              </w:rPr>
              <w:t xml:space="preserve"> vapor </w:t>
            </w:r>
            <w:r w:rsidR="006D167F">
              <w:rPr>
                <w:rFonts w:ascii="Sto Frutiger 47 Light Cond" w:hAnsi="Sto Frutiger 47 Light Cond" w:cs="Arial"/>
                <w:i/>
                <w:color w:val="0000FF"/>
              </w:rPr>
              <w:t xml:space="preserve">barrier </w:t>
            </w:r>
            <w:r w:rsidRPr="0014250F">
              <w:rPr>
                <w:rFonts w:ascii="Sto Frutiger 47 Light Cond" w:hAnsi="Sto Frutiger 47 Light Cond" w:cs="Arial"/>
                <w:i/>
                <w:color w:val="0000FF"/>
              </w:rPr>
              <w:t>should not be used on the interior side of walls in warm humid climates. If a</w:t>
            </w:r>
            <w:r w:rsidR="002743E0">
              <w:rPr>
                <w:rFonts w:ascii="Sto Frutiger 47 Light Cond" w:hAnsi="Sto Frutiger 47 Light Cond" w:cs="Arial"/>
                <w:i/>
                <w:color w:val="0000FF"/>
              </w:rPr>
              <w:t>n exterior</w:t>
            </w:r>
            <w:r w:rsidRPr="0014250F">
              <w:rPr>
                <w:rFonts w:ascii="Sto Frutiger 47 Light Cond" w:hAnsi="Sto Frutiger 47 Light Cond" w:cs="Arial"/>
                <w:i/>
                <w:color w:val="0000FF"/>
              </w:rPr>
              <w:t xml:space="preserve"> </w:t>
            </w:r>
            <w:r>
              <w:rPr>
                <w:rFonts w:ascii="Sto Frutiger 47 Light Cond" w:hAnsi="Sto Frutiger 47 Light Cond" w:cs="Arial"/>
                <w:i/>
                <w:color w:val="0000FF"/>
              </w:rPr>
              <w:t xml:space="preserve">vapor </w:t>
            </w:r>
            <w:r w:rsidR="006D167F">
              <w:rPr>
                <w:rFonts w:ascii="Sto Frutiger 47 Light Cond" w:hAnsi="Sto Frutiger 47 Light Cond" w:cs="Arial"/>
                <w:i/>
                <w:color w:val="0000FF"/>
              </w:rPr>
              <w:t xml:space="preserve">barrier </w:t>
            </w:r>
            <w:r w:rsidRPr="0014250F">
              <w:rPr>
                <w:rFonts w:ascii="Sto Frutiger 47 Light Cond" w:hAnsi="Sto Frutiger 47 Light Cond" w:cs="Arial"/>
                <w:i/>
                <w:color w:val="0000FF"/>
              </w:rPr>
              <w:t xml:space="preserve">is desired refer to </w:t>
            </w:r>
            <w:r>
              <w:rPr>
                <w:rFonts w:ascii="Sto Frutiger 47 Light Cond" w:hAnsi="Sto Frutiger 47 Light Cond" w:cs="Arial"/>
                <w:i/>
                <w:color w:val="0000FF"/>
              </w:rPr>
              <w:t>Sto Specification 8</w:t>
            </w:r>
            <w:r w:rsidR="00E91CD6">
              <w:rPr>
                <w:rFonts w:ascii="Sto Frutiger 47 Light Cond" w:hAnsi="Sto Frutiger 47 Light Cond" w:cs="Arial"/>
                <w:i/>
                <w:color w:val="0000FF"/>
              </w:rPr>
              <w:t xml:space="preserve">1948, </w:t>
            </w:r>
            <w:proofErr w:type="spellStart"/>
            <w:r w:rsidR="00E91CD6">
              <w:rPr>
                <w:rFonts w:ascii="Sto Frutiger 47 Light Cond" w:hAnsi="Sto Frutiger 47 Light Cond" w:cs="Arial"/>
                <w:i/>
                <w:color w:val="0000FF"/>
              </w:rPr>
              <w:t>StoShield</w:t>
            </w:r>
            <w:proofErr w:type="spellEnd"/>
            <w:r w:rsidR="00E91CD6">
              <w:rPr>
                <w:rFonts w:ascii="Sto Frutiger 47 Light Cond" w:hAnsi="Sto Frutiger 47 Light Cond" w:cs="Arial"/>
                <w:i/>
                <w:color w:val="0000FF"/>
              </w:rPr>
              <w:t xml:space="preserve"> SA </w:t>
            </w:r>
            <w:r w:rsidR="00755369">
              <w:rPr>
                <w:rFonts w:ascii="Sto Frutiger 47 Light Cond" w:hAnsi="Sto Frutiger 47 Light Cond" w:cs="Arial"/>
                <w:i/>
                <w:color w:val="0000FF"/>
              </w:rPr>
              <w:t>N</w:t>
            </w:r>
            <w:r w:rsidR="00E91CD6">
              <w:rPr>
                <w:rFonts w:ascii="Sto Frutiger 47 Light Cond" w:hAnsi="Sto Frutiger 47 Light Cond" w:cs="Arial"/>
                <w:i/>
                <w:color w:val="0000FF"/>
              </w:rPr>
              <w:t>P</w:t>
            </w:r>
            <w:r>
              <w:rPr>
                <w:rFonts w:ascii="Sto Frutiger 47 Light Cond" w:hAnsi="Sto Frutiger 47 Light Cond" w:cs="Arial"/>
                <w:i/>
                <w:color w:val="0000FF"/>
              </w:rPr>
              <w:t xml:space="preserve"> for a vapor </w:t>
            </w:r>
            <w:r w:rsidR="00E91CD6">
              <w:rPr>
                <w:rFonts w:ascii="Sto Frutiger 47 Light Cond" w:hAnsi="Sto Frutiger 47 Light Cond" w:cs="Arial"/>
                <w:i/>
                <w:color w:val="0000FF"/>
              </w:rPr>
              <w:t>non-</w:t>
            </w:r>
            <w:r>
              <w:rPr>
                <w:rFonts w:ascii="Sto Frutiger 47 Light Cond" w:hAnsi="Sto Frutiger 47 Light Cond" w:cs="Arial"/>
                <w:i/>
                <w:color w:val="0000FF"/>
              </w:rPr>
              <w:t xml:space="preserve">permeable </w:t>
            </w:r>
            <w:r w:rsidR="002743E0">
              <w:rPr>
                <w:rFonts w:ascii="Sto Frutiger 47 Light Cond" w:hAnsi="Sto Frutiger 47 Light Cond" w:cs="Arial"/>
                <w:i/>
                <w:color w:val="0000FF"/>
              </w:rPr>
              <w:t xml:space="preserve">self-adhered </w:t>
            </w:r>
            <w:r w:rsidR="00E91CD6">
              <w:rPr>
                <w:rFonts w:ascii="Sto Frutiger 47 Light Cond" w:hAnsi="Sto Frutiger 47 Light Cond" w:cs="Arial"/>
                <w:i/>
                <w:color w:val="0000FF"/>
              </w:rPr>
              <w:t>air and water-resistive barrier</w:t>
            </w:r>
            <w:r w:rsidRPr="0014250F">
              <w:rPr>
                <w:rFonts w:ascii="Sto Frutiger 47 Light Cond" w:hAnsi="Sto Frutiger 47 Light Cond" w:cs="Arial"/>
                <w:i/>
                <w:color w:val="0000FF"/>
              </w:rPr>
              <w:t xml:space="preserve">. </w:t>
            </w:r>
          </w:p>
          <w:p w14:paraId="70873631" w14:textId="77777777" w:rsidR="001B1BFE" w:rsidRPr="0014250F" w:rsidRDefault="001B1BFE" w:rsidP="00F664B2">
            <w:pPr>
              <w:ind w:right="72"/>
              <w:rPr>
                <w:rFonts w:ascii="Sto Frutiger 47 Light Cond" w:hAnsi="Sto Frutiger 47 Light Cond" w:cs="Arial"/>
                <w:b/>
                <w:bCs/>
                <w:i/>
                <w:color w:val="0000FF"/>
                <w:sz w:val="14"/>
                <w:szCs w:val="20"/>
              </w:rPr>
            </w:pPr>
            <w:r w:rsidRPr="0014250F">
              <w:rPr>
                <w:rFonts w:ascii="Sto Frutiger 47 Light Cond" w:hAnsi="Sto Frutiger 47 Light Cond" w:cs="Arial"/>
                <w:i/>
                <w:color w:val="0000FF"/>
              </w:rPr>
              <w:t>Notes in italics, such as this one, are explanatory and intended to guide the design/construction professional and user in the proper selection and use of materials. This specification should be modified where necessary to accommodate individual project conditions. Verify that section titles in this specification are correct for the Project Specifications. Verify that table headers and spacing are aligned after final edit, including table header repeated at top of table, at any new pages.</w:t>
            </w:r>
          </w:p>
        </w:tc>
      </w:tr>
    </w:tbl>
    <w:p w14:paraId="6E31EE8D" w14:textId="77777777" w:rsidR="001B1BFE" w:rsidRPr="00DA53A2" w:rsidRDefault="001B1BFE" w:rsidP="001B1BFE">
      <w:pPr>
        <w:pStyle w:val="TOCTitle"/>
        <w:rPr>
          <w:szCs w:val="24"/>
          <w:lang w:val="en-US"/>
        </w:rPr>
        <w:sectPr w:rsidR="001B1BFE" w:rsidRPr="00DA53A2" w:rsidSect="0072011A">
          <w:headerReference w:type="even" r:id="rId13"/>
          <w:headerReference w:type="default" r:id="rId14"/>
          <w:footerReference w:type="even" r:id="rId15"/>
          <w:footerReference w:type="default" r:id="rId16"/>
          <w:headerReference w:type="first" r:id="rId17"/>
          <w:footerReference w:type="first" r:id="rId18"/>
          <w:pgSz w:w="12240" w:h="15840" w:code="1"/>
          <w:pgMar w:top="1008" w:right="1138" w:bottom="1339" w:left="1138" w:header="562" w:footer="648" w:gutter="0"/>
          <w:cols w:space="720"/>
          <w:docGrid w:linePitch="360"/>
        </w:sectPr>
      </w:pPr>
    </w:p>
    <w:p w14:paraId="0C9997F4" w14:textId="77777777" w:rsidR="001B1BFE" w:rsidRPr="0014250F" w:rsidRDefault="001B1BFE" w:rsidP="001B1BFE">
      <w:pPr>
        <w:pStyle w:val="TOCTitle"/>
        <w:rPr>
          <w:rFonts w:ascii="Sto Frutiger 67 Bold Cond" w:hAnsi="Sto Frutiger 67 Bold Cond"/>
          <w:b w:val="0"/>
          <w:bCs/>
          <w:lang w:val="en-US"/>
        </w:rPr>
      </w:pPr>
      <w:r w:rsidRPr="0014250F">
        <w:rPr>
          <w:rFonts w:ascii="Sto Frutiger 67 Bold Cond" w:hAnsi="Sto Frutiger 67 Bold Cond"/>
          <w:b w:val="0"/>
          <w:bCs/>
          <w:lang w:val="en-US"/>
        </w:rPr>
        <w:lastRenderedPageBreak/>
        <w:t>Table of Contents</w:t>
      </w:r>
    </w:p>
    <w:p w14:paraId="7B672183" w14:textId="30B8B243" w:rsidR="001B1BFE" w:rsidRPr="0014250F" w:rsidRDefault="001B1BFE" w:rsidP="001B1BFE">
      <w:pPr>
        <w:pStyle w:val="TOC1"/>
        <w:tabs>
          <w:tab w:val="left" w:pos="1239"/>
        </w:tabs>
        <w:rPr>
          <w:rFonts w:ascii="Sto Frutiger 47 Light Cond" w:hAnsi="Sto Frutiger 47 Light Cond"/>
          <w:b w:val="0"/>
          <w:caps w:val="0"/>
          <w:sz w:val="24"/>
          <w:szCs w:val="24"/>
          <w:lang w:val="en-US"/>
        </w:rPr>
      </w:pPr>
      <w:r w:rsidRPr="0014250F">
        <w:rPr>
          <w:rFonts w:ascii="Sto Frutiger 47 Light Cond" w:hAnsi="Sto Frutiger 47 Light Cond"/>
          <w:noProof w:val="0"/>
          <w:lang w:val="en-US"/>
        </w:rPr>
        <w:fldChar w:fldCharType="begin"/>
      </w:r>
      <w:r w:rsidRPr="0014250F">
        <w:rPr>
          <w:rFonts w:ascii="Sto Frutiger 47 Light Cond" w:hAnsi="Sto Frutiger 47 Light Cond"/>
          <w:noProof w:val="0"/>
          <w:lang w:val="en-US"/>
        </w:rPr>
        <w:instrText xml:space="preserve"> TOC \o "2-2" \h \z \t "Heading 1,1,Section,1,Annex Heading 2,3,Annex Heading 1,2,Annex Title,1" </w:instrText>
      </w:r>
      <w:r w:rsidRPr="0014250F">
        <w:rPr>
          <w:rFonts w:ascii="Sto Frutiger 47 Light Cond" w:hAnsi="Sto Frutiger 47 Light Cond"/>
          <w:noProof w:val="0"/>
          <w:lang w:val="en-US"/>
        </w:rPr>
        <w:fldChar w:fldCharType="separate"/>
      </w:r>
      <w:hyperlink w:anchor="_Toc422345155" w:history="1">
        <w:r w:rsidR="00FB4800">
          <w:rPr>
            <w:rStyle w:val="Hyperlink"/>
            <w:rFonts w:ascii="Sto Frutiger 67 Bold Cond" w:hAnsi="Sto Frutiger 67 Bold Cond"/>
            <w:b w:val="0"/>
            <w:bCs/>
            <w:lang w:val="en-US"/>
          </w:rPr>
          <w:t>PART 1</w:t>
        </w:r>
        <w:r w:rsidRPr="0014250F">
          <w:rPr>
            <w:rFonts w:ascii="Sto Frutiger 47 Light Cond" w:hAnsi="Sto Frutiger 47 Light Cond"/>
            <w:b w:val="0"/>
            <w:caps w:val="0"/>
            <w:sz w:val="24"/>
            <w:szCs w:val="24"/>
            <w:lang w:val="en-US"/>
          </w:rPr>
          <w:tab/>
        </w:r>
        <w:r w:rsidRPr="006D3804">
          <w:rPr>
            <w:rStyle w:val="Hyperlink"/>
            <w:rFonts w:ascii="Sto Frutiger 67 Bold Cond" w:hAnsi="Sto Frutiger 67 Bold Cond"/>
            <w:b w:val="0"/>
            <w:bCs/>
            <w:lang w:val="en-US"/>
          </w:rPr>
          <w:t>GENERAL</w:t>
        </w:r>
        <w:r w:rsidRPr="0014250F">
          <w:rPr>
            <w:rFonts w:ascii="Sto Frutiger 47 Light Cond" w:hAnsi="Sto Frutiger 47 Light Cond"/>
            <w:webHidden/>
          </w:rPr>
          <w:tab/>
        </w:r>
        <w:r w:rsidRPr="0014250F">
          <w:rPr>
            <w:rFonts w:ascii="Sto Frutiger 47 Light Cond" w:hAnsi="Sto Frutiger 47 Light Cond"/>
            <w:webHidden/>
          </w:rPr>
          <w:fldChar w:fldCharType="begin"/>
        </w:r>
        <w:r w:rsidRPr="0014250F">
          <w:rPr>
            <w:rFonts w:ascii="Sto Frutiger 47 Light Cond" w:hAnsi="Sto Frutiger 47 Light Cond"/>
            <w:webHidden/>
          </w:rPr>
          <w:instrText xml:space="preserve"> PAGEREF _Toc422345155 \h </w:instrText>
        </w:r>
        <w:r w:rsidRPr="0014250F">
          <w:rPr>
            <w:rFonts w:ascii="Sto Frutiger 47 Light Cond" w:hAnsi="Sto Frutiger 47 Light Cond"/>
            <w:webHidden/>
          </w:rPr>
        </w:r>
        <w:r w:rsidRPr="0014250F">
          <w:rPr>
            <w:rFonts w:ascii="Sto Frutiger 47 Light Cond" w:hAnsi="Sto Frutiger 47 Light Cond"/>
            <w:webHidden/>
          </w:rPr>
          <w:fldChar w:fldCharType="separate"/>
        </w:r>
        <w:r w:rsidR="006B4CFA">
          <w:rPr>
            <w:rFonts w:ascii="Sto Frutiger 47 Light Cond" w:hAnsi="Sto Frutiger 47 Light Cond"/>
            <w:webHidden/>
          </w:rPr>
          <w:t>3</w:t>
        </w:r>
        <w:r w:rsidRPr="0014250F">
          <w:rPr>
            <w:rFonts w:ascii="Sto Frutiger 47 Light Cond" w:hAnsi="Sto Frutiger 47 Light Cond"/>
            <w:webHidden/>
          </w:rPr>
          <w:fldChar w:fldCharType="end"/>
        </w:r>
      </w:hyperlink>
    </w:p>
    <w:p w14:paraId="3E7D8F6F" w14:textId="410764A5"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56" w:history="1">
        <w:r w:rsidR="001B1BFE" w:rsidRPr="0014250F">
          <w:rPr>
            <w:rStyle w:val="Hyperlink"/>
            <w:rFonts w:ascii="Sto Frutiger 47 Light Cond" w:hAnsi="Sto Frutiger 47 Light Cond"/>
          </w:rPr>
          <w:t>1.1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RELATED DOCUMENTS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_Toc422345156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71F45E14" w14:textId="2978CA06"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57" w:history="1">
        <w:r w:rsidR="001B1BFE" w:rsidRPr="0014250F">
          <w:rPr>
            <w:rStyle w:val="Hyperlink"/>
            <w:rFonts w:ascii="Sto Frutiger 47 Light Cond" w:hAnsi="Sto Frutiger 47 Light Cond"/>
          </w:rPr>
          <w:t>1.2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SUMMARY</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_Toc422345157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46CA0D6A" w14:textId="67C7E210"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58" w:history="1">
        <w:r w:rsidR="001B1BFE" w:rsidRPr="0014250F">
          <w:rPr>
            <w:rStyle w:val="Hyperlink"/>
            <w:rFonts w:ascii="Sto Frutiger 47 Light Cond" w:hAnsi="Sto Frutiger 47 Light Cond"/>
          </w:rPr>
          <w:t>1.3</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DEFINITIONS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_Toc422345158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507187EE" w14:textId="60AB9821"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59" w:history="1">
        <w:r w:rsidR="001B1BFE" w:rsidRPr="0014250F">
          <w:rPr>
            <w:rStyle w:val="Hyperlink"/>
            <w:rFonts w:ascii="Sto Frutiger 47 Light Cond" w:hAnsi="Sto Frutiger 47 Light Cond"/>
          </w:rPr>
          <w:t>1.4</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PRE-INSTALLATION MEETINGS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_Toc422345159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2E7888EF" w14:textId="14DF94DC"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60" w:history="1">
        <w:r w:rsidR="001B1BFE" w:rsidRPr="0014250F">
          <w:rPr>
            <w:rStyle w:val="Hyperlink"/>
            <w:rFonts w:ascii="Sto Frutiger 47 Light Cond" w:hAnsi="Sto Frutiger 47 Light Cond"/>
          </w:rPr>
          <w:t>1.5</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REFERENCES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_Toc422345160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4</w:t>
        </w:r>
        <w:r w:rsidR="001B1BFE" w:rsidRPr="0014250F">
          <w:rPr>
            <w:rFonts w:ascii="Sto Frutiger 47 Light Cond" w:hAnsi="Sto Frutiger 47 Light Cond"/>
            <w:webHidden/>
          </w:rPr>
          <w:fldChar w:fldCharType="end"/>
        </w:r>
      </w:hyperlink>
    </w:p>
    <w:p w14:paraId="6129F9A3" w14:textId="23FB15AD"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61" w:history="1">
        <w:r w:rsidR="001B1BFE" w:rsidRPr="0014250F">
          <w:rPr>
            <w:rStyle w:val="Hyperlink"/>
            <w:rFonts w:ascii="Sto Frutiger 47 Light Cond" w:hAnsi="Sto Frutiger 47 Light Cond"/>
          </w:rPr>
          <w:t>1.6</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COORDINATION/SCHEDULING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_Toc422345161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5</w:t>
        </w:r>
        <w:r w:rsidR="001B1BFE" w:rsidRPr="0014250F">
          <w:rPr>
            <w:rFonts w:ascii="Sto Frutiger 47 Light Cond" w:hAnsi="Sto Frutiger 47 Light Cond"/>
            <w:webHidden/>
          </w:rPr>
          <w:fldChar w:fldCharType="end"/>
        </w:r>
      </w:hyperlink>
    </w:p>
    <w:p w14:paraId="225AC0A0" w14:textId="7D915E4E"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62" w:history="1">
        <w:r w:rsidR="001B1BFE" w:rsidRPr="0014250F">
          <w:rPr>
            <w:rStyle w:val="Hyperlink"/>
            <w:rFonts w:ascii="Sto Frutiger 47 Light Cond" w:hAnsi="Sto Frutiger 47 Light Cond"/>
          </w:rPr>
          <w:t>1.7</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SUBMITTALS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_Toc422345162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5</w:t>
        </w:r>
        <w:r w:rsidR="001B1BFE" w:rsidRPr="0014250F">
          <w:rPr>
            <w:rFonts w:ascii="Sto Frutiger 47 Light Cond" w:hAnsi="Sto Frutiger 47 Light Cond"/>
            <w:webHidden/>
          </w:rPr>
          <w:fldChar w:fldCharType="end"/>
        </w:r>
      </w:hyperlink>
    </w:p>
    <w:p w14:paraId="0E9C8EDF" w14:textId="263E5ADA"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63" w:history="1">
        <w:r w:rsidR="001B1BFE" w:rsidRPr="0014250F">
          <w:rPr>
            <w:rStyle w:val="Hyperlink"/>
            <w:rFonts w:ascii="Sto Frutiger 47 Light Cond" w:hAnsi="Sto Frutiger 47 Light Cond"/>
          </w:rPr>
          <w:t>1.8</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QUALITY ASSURANCE</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_Toc422345163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6</w:t>
        </w:r>
        <w:r w:rsidR="001B1BFE" w:rsidRPr="0014250F">
          <w:rPr>
            <w:rFonts w:ascii="Sto Frutiger 47 Light Cond" w:hAnsi="Sto Frutiger 47 Light Cond"/>
            <w:webHidden/>
          </w:rPr>
          <w:fldChar w:fldCharType="end"/>
        </w:r>
      </w:hyperlink>
    </w:p>
    <w:p w14:paraId="2721C533" w14:textId="6D5278C4"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64" w:history="1">
        <w:r w:rsidR="001B1BFE" w:rsidRPr="0014250F">
          <w:rPr>
            <w:rStyle w:val="Hyperlink"/>
            <w:rFonts w:ascii="Sto Frutiger 47 Light Cond" w:hAnsi="Sto Frutiger 47 Light Cond"/>
          </w:rPr>
          <w:t>1.9</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PRE-CONSTRUCTION TESTING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_Toc422345164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6</w:t>
        </w:r>
        <w:r w:rsidR="001B1BFE" w:rsidRPr="0014250F">
          <w:rPr>
            <w:rFonts w:ascii="Sto Frutiger 47 Light Cond" w:hAnsi="Sto Frutiger 47 Light Cond"/>
            <w:webHidden/>
          </w:rPr>
          <w:fldChar w:fldCharType="end"/>
        </w:r>
      </w:hyperlink>
    </w:p>
    <w:p w14:paraId="5596F43E" w14:textId="7F613716"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65" w:history="1">
        <w:r w:rsidR="001B1BFE" w:rsidRPr="0014250F">
          <w:rPr>
            <w:rStyle w:val="Hyperlink"/>
            <w:rFonts w:ascii="Sto Frutiger 47 Light Cond" w:hAnsi="Sto Frutiger 47 Light Cond"/>
          </w:rPr>
          <w:t>1.10</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DELIVERY, STORAGE AND HANDLING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_Toc422345165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1B24C9A4" w14:textId="2B8ACE42"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66" w:history="1">
        <w:r w:rsidR="001B1BFE" w:rsidRPr="0014250F">
          <w:rPr>
            <w:rStyle w:val="Hyperlink"/>
            <w:rFonts w:ascii="Sto Frutiger 47 Light Cond" w:hAnsi="Sto Frutiger 47 Light Cond"/>
          </w:rPr>
          <w:t>1.11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PROJECT/SITE CONDITIONS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_Toc422345166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6D584742" w14:textId="2ADCD526"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67" w:history="1">
        <w:r w:rsidR="001B1BFE" w:rsidRPr="0014250F">
          <w:rPr>
            <w:rStyle w:val="Hyperlink"/>
            <w:rFonts w:ascii="Sto Frutiger 47 Light Cond" w:hAnsi="Sto Frutiger 47 Light Cond"/>
          </w:rPr>
          <w:t>1.12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WARRANTY</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_Toc422345167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6EB28F08" w14:textId="494E53F9" w:rsidR="001B1BFE" w:rsidRPr="0014250F" w:rsidRDefault="002D6676" w:rsidP="001B1BFE">
      <w:pPr>
        <w:pStyle w:val="TOC1"/>
        <w:tabs>
          <w:tab w:val="left" w:pos="1239"/>
        </w:tabs>
        <w:rPr>
          <w:rFonts w:ascii="Sto Frutiger 47 Light Cond" w:hAnsi="Sto Frutiger 47 Light Cond"/>
          <w:b w:val="0"/>
          <w:caps w:val="0"/>
          <w:sz w:val="24"/>
          <w:szCs w:val="24"/>
          <w:lang w:val="en-US"/>
        </w:rPr>
      </w:pPr>
      <w:hyperlink w:anchor="_Toc422345168" w:history="1">
        <w:r w:rsidR="00FB4800">
          <w:rPr>
            <w:rStyle w:val="Hyperlink"/>
            <w:rFonts w:ascii="Sto Frutiger 67 Bold Cond" w:hAnsi="Sto Frutiger 67 Bold Cond"/>
            <w:b w:val="0"/>
            <w:bCs/>
          </w:rPr>
          <w:t xml:space="preserve">Part 2 </w:t>
        </w:r>
        <w:r w:rsidR="001B1BFE" w:rsidRPr="0014250F">
          <w:rPr>
            <w:rFonts w:ascii="Sto Frutiger 47 Light Cond" w:hAnsi="Sto Frutiger 47 Light Cond"/>
            <w:b w:val="0"/>
            <w:caps w:val="0"/>
            <w:sz w:val="24"/>
            <w:szCs w:val="24"/>
            <w:lang w:val="en-US"/>
          </w:rPr>
          <w:tab/>
        </w:r>
        <w:r w:rsidR="001B1BFE" w:rsidRPr="006D3804">
          <w:rPr>
            <w:rStyle w:val="Hyperlink"/>
            <w:rFonts w:ascii="Sto Frutiger 67 Bold Cond" w:hAnsi="Sto Frutiger 67 Bold Cond"/>
            <w:b w:val="0"/>
            <w:bCs/>
          </w:rPr>
          <w:t>PRODUCTS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_Toc422345168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53262103" w14:textId="3C622D25"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69" w:history="1">
        <w:r w:rsidR="001B1BFE" w:rsidRPr="0014250F">
          <w:rPr>
            <w:rStyle w:val="Hyperlink"/>
            <w:rFonts w:ascii="Sto Frutiger 47 Light Cond" w:hAnsi="Sto Frutiger 47 Light Cond"/>
          </w:rPr>
          <w:t>2.1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MANUFACTURERS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_Toc422345169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78CD5AB6" w14:textId="2323E10E"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70" w:history="1">
        <w:r w:rsidR="001B1BFE" w:rsidRPr="0014250F">
          <w:rPr>
            <w:rStyle w:val="Hyperlink"/>
            <w:rFonts w:ascii="Sto Frutiger 47 Light Cond" w:hAnsi="Sto Frutiger 47 Light Cond"/>
          </w:rPr>
          <w:t>2.2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MATERIALS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_Toc422345170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791DE429" w14:textId="170D143A"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71" w:history="1">
        <w:r w:rsidR="001B1BFE" w:rsidRPr="0014250F">
          <w:rPr>
            <w:rStyle w:val="Hyperlink"/>
            <w:rFonts w:ascii="Sto Frutiger 47 Light Cond" w:hAnsi="Sto Frutiger 47 Light Cond"/>
          </w:rPr>
          <w:t>2.3</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PERFORMANCE REQUIREMENTS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_Toc422345171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8</w:t>
        </w:r>
        <w:r w:rsidR="001B1BFE" w:rsidRPr="0014250F">
          <w:rPr>
            <w:rFonts w:ascii="Sto Frutiger 47 Light Cond" w:hAnsi="Sto Frutiger 47 Light Cond"/>
            <w:webHidden/>
          </w:rPr>
          <w:fldChar w:fldCharType="end"/>
        </w:r>
      </w:hyperlink>
    </w:p>
    <w:p w14:paraId="0AC6F667" w14:textId="4C408F19"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72" w:history="1">
        <w:r w:rsidR="001B1BFE" w:rsidRPr="0014250F">
          <w:rPr>
            <w:rStyle w:val="Hyperlink"/>
            <w:rFonts w:ascii="Sto Frutiger 47 Light Cond" w:hAnsi="Sto Frutiger 47 Light Cond"/>
          </w:rPr>
          <w:t>2.4</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DESIGN CRITERIA</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_Toc422345172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9</w:t>
        </w:r>
        <w:r w:rsidR="001B1BFE" w:rsidRPr="0014250F">
          <w:rPr>
            <w:rFonts w:ascii="Sto Frutiger 47 Light Cond" w:hAnsi="Sto Frutiger 47 Light Cond"/>
            <w:webHidden/>
          </w:rPr>
          <w:fldChar w:fldCharType="end"/>
        </w:r>
      </w:hyperlink>
    </w:p>
    <w:p w14:paraId="0DE78A7D" w14:textId="22C80EDA" w:rsidR="001B1BFE" w:rsidRPr="0014250F" w:rsidRDefault="002D6676" w:rsidP="001B1BFE">
      <w:pPr>
        <w:pStyle w:val="TOC1"/>
        <w:tabs>
          <w:tab w:val="left" w:pos="1239"/>
        </w:tabs>
        <w:rPr>
          <w:rFonts w:ascii="Sto Frutiger 47 Light Cond" w:hAnsi="Sto Frutiger 47 Light Cond"/>
          <w:b w:val="0"/>
          <w:caps w:val="0"/>
          <w:sz w:val="24"/>
          <w:szCs w:val="24"/>
          <w:lang w:val="en-US"/>
        </w:rPr>
      </w:pPr>
      <w:hyperlink w:anchor="_Toc422345173" w:history="1">
        <w:r w:rsidR="00FB4800">
          <w:rPr>
            <w:rStyle w:val="Hyperlink"/>
            <w:rFonts w:ascii="Sto Frutiger 67 Bold Cond" w:hAnsi="Sto Frutiger 67 Bold Cond"/>
            <w:b w:val="0"/>
            <w:bCs/>
          </w:rPr>
          <w:t>part 3</w:t>
        </w:r>
        <w:r w:rsidR="001B1BFE" w:rsidRPr="0014250F">
          <w:rPr>
            <w:rFonts w:ascii="Sto Frutiger 47 Light Cond" w:hAnsi="Sto Frutiger 47 Light Cond"/>
            <w:b w:val="0"/>
            <w:caps w:val="0"/>
            <w:sz w:val="24"/>
            <w:szCs w:val="24"/>
            <w:lang w:val="en-US"/>
          </w:rPr>
          <w:tab/>
        </w:r>
        <w:r w:rsidR="001B1BFE" w:rsidRPr="006D3804">
          <w:rPr>
            <w:rStyle w:val="Hyperlink"/>
            <w:rFonts w:ascii="Sto Frutiger 67 Bold Cond" w:hAnsi="Sto Frutiger 67 Bold Cond"/>
            <w:b w:val="0"/>
            <w:bCs/>
          </w:rPr>
          <w:t>EXECUTION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_Toc422345173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10</w:t>
        </w:r>
        <w:r w:rsidR="001B1BFE" w:rsidRPr="0014250F">
          <w:rPr>
            <w:rFonts w:ascii="Sto Frutiger 47 Light Cond" w:hAnsi="Sto Frutiger 47 Light Cond"/>
            <w:webHidden/>
          </w:rPr>
          <w:fldChar w:fldCharType="end"/>
        </w:r>
      </w:hyperlink>
    </w:p>
    <w:p w14:paraId="06B89250" w14:textId="2E76C8B0"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74" w:history="1">
        <w:r w:rsidR="001B1BFE" w:rsidRPr="0014250F">
          <w:rPr>
            <w:rStyle w:val="Hyperlink"/>
            <w:rFonts w:ascii="Sto Frutiger 47 Light Cond" w:hAnsi="Sto Frutiger 47 Light Cond"/>
          </w:rPr>
          <w:t>3.1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EXAMINATION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_Toc422345174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10</w:t>
        </w:r>
        <w:r w:rsidR="001B1BFE" w:rsidRPr="0014250F">
          <w:rPr>
            <w:rFonts w:ascii="Sto Frutiger 47 Light Cond" w:hAnsi="Sto Frutiger 47 Light Cond"/>
            <w:webHidden/>
          </w:rPr>
          <w:fldChar w:fldCharType="end"/>
        </w:r>
      </w:hyperlink>
    </w:p>
    <w:p w14:paraId="71D1C3AD" w14:textId="2B6493AA"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75" w:history="1">
        <w:r w:rsidR="001B1BFE" w:rsidRPr="0014250F">
          <w:rPr>
            <w:rStyle w:val="Hyperlink"/>
            <w:rFonts w:ascii="Sto Frutiger 47 Light Cond" w:hAnsi="Sto Frutiger 47 Light Cond"/>
          </w:rPr>
          <w:t>3.2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SURFACE PREPARATION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_Toc422345175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10</w:t>
        </w:r>
        <w:r w:rsidR="001B1BFE" w:rsidRPr="0014250F">
          <w:rPr>
            <w:rFonts w:ascii="Sto Frutiger 47 Light Cond" w:hAnsi="Sto Frutiger 47 Light Cond"/>
            <w:webHidden/>
          </w:rPr>
          <w:fldChar w:fldCharType="end"/>
        </w:r>
      </w:hyperlink>
    </w:p>
    <w:p w14:paraId="174CC208" w14:textId="22B04D01"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76" w:history="1">
        <w:r w:rsidR="001B1BFE" w:rsidRPr="0014250F">
          <w:rPr>
            <w:rStyle w:val="Hyperlink"/>
            <w:rFonts w:ascii="Sto Frutiger 47 Light Cond" w:hAnsi="Sto Frutiger 47 Light Cond"/>
          </w:rPr>
          <w:t>3.3</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INSTALLATION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_Toc422345176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11</w:t>
        </w:r>
        <w:r w:rsidR="001B1BFE" w:rsidRPr="0014250F">
          <w:rPr>
            <w:rFonts w:ascii="Sto Frutiger 47 Light Cond" w:hAnsi="Sto Frutiger 47 Light Cond"/>
            <w:webHidden/>
          </w:rPr>
          <w:fldChar w:fldCharType="end"/>
        </w:r>
      </w:hyperlink>
    </w:p>
    <w:p w14:paraId="76BC5BE2" w14:textId="32DFAAE9"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77" w:history="1">
        <w:r w:rsidR="001B1BFE" w:rsidRPr="0014250F">
          <w:rPr>
            <w:rStyle w:val="Hyperlink"/>
            <w:rFonts w:ascii="Sto Frutiger 47 Light Cond" w:hAnsi="Sto Frutiger 47 Light Cond"/>
          </w:rPr>
          <w:t>3.4</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FIELD QUALITY CONTROL</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_Toc422345177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12</w:t>
        </w:r>
        <w:r w:rsidR="001B1BFE" w:rsidRPr="0014250F">
          <w:rPr>
            <w:rFonts w:ascii="Sto Frutiger 47 Light Cond" w:hAnsi="Sto Frutiger 47 Light Cond"/>
            <w:webHidden/>
          </w:rPr>
          <w:fldChar w:fldCharType="end"/>
        </w:r>
      </w:hyperlink>
    </w:p>
    <w:p w14:paraId="331DE909" w14:textId="7AEF51DF" w:rsidR="001B1BFE" w:rsidRPr="0014250F" w:rsidRDefault="002D6676" w:rsidP="001B1BFE">
      <w:pPr>
        <w:pStyle w:val="TOC2"/>
        <w:tabs>
          <w:tab w:val="left" w:pos="1239"/>
        </w:tabs>
        <w:rPr>
          <w:rFonts w:ascii="Sto Frutiger 47 Light Cond" w:hAnsi="Sto Frutiger 47 Light Cond"/>
          <w:caps w:val="0"/>
          <w:sz w:val="24"/>
          <w:szCs w:val="24"/>
          <w:lang w:val="en-US"/>
        </w:rPr>
      </w:pPr>
      <w:hyperlink w:anchor="_Toc422345178" w:history="1">
        <w:r w:rsidR="001B1BFE" w:rsidRPr="0014250F">
          <w:rPr>
            <w:rStyle w:val="Hyperlink"/>
            <w:rFonts w:ascii="Sto Frutiger 47 Light Cond" w:hAnsi="Sto Frutiger 47 Light Cond"/>
          </w:rPr>
          <w:t>3.5</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PROTECTION AND CLEANING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_Toc422345178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6B4CFA">
          <w:rPr>
            <w:rFonts w:ascii="Sto Frutiger 47 Light Cond" w:hAnsi="Sto Frutiger 47 Light Cond"/>
            <w:webHidden/>
          </w:rPr>
          <w:t>13</w:t>
        </w:r>
        <w:r w:rsidR="001B1BFE" w:rsidRPr="0014250F">
          <w:rPr>
            <w:rFonts w:ascii="Sto Frutiger 47 Light Cond" w:hAnsi="Sto Frutiger 47 Light Cond"/>
            <w:webHidden/>
          </w:rPr>
          <w:fldChar w:fldCharType="end"/>
        </w:r>
      </w:hyperlink>
    </w:p>
    <w:p w14:paraId="3F7AE7FA" w14:textId="33D55D91" w:rsidR="0005682A" w:rsidRPr="0050517B" w:rsidRDefault="001B1BFE" w:rsidP="0050517B">
      <w:pPr>
        <w:pStyle w:val="Normal-BP"/>
        <w:rPr>
          <w:lang w:val="en-US"/>
        </w:rPr>
      </w:pPr>
      <w:r w:rsidRPr="0014250F">
        <w:rPr>
          <w:rFonts w:ascii="Sto Frutiger 47 Light Cond" w:hAnsi="Sto Frutiger 47 Light Cond"/>
          <w:lang w:val="en-US"/>
        </w:rPr>
        <w:fldChar w:fldCharType="end"/>
      </w: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14:paraId="6051FFD5" w14:textId="77777777" w:rsidR="0005682A" w:rsidRPr="0005682A" w:rsidRDefault="0005682A" w:rsidP="0005682A">
      <w:pPr>
        <w:jc w:val="center"/>
      </w:pPr>
    </w:p>
    <w:p w14:paraId="0E9EEB74" w14:textId="77777777" w:rsidR="0005682A" w:rsidRPr="0005682A" w:rsidRDefault="0005682A" w:rsidP="0005682A"/>
    <w:p w14:paraId="1610A118" w14:textId="77777777" w:rsidR="0005682A" w:rsidRPr="0005682A" w:rsidRDefault="0005682A" w:rsidP="0005682A">
      <w:pPr>
        <w:sectPr w:rsidR="0005682A" w:rsidRPr="0005682A" w:rsidSect="00F4133A">
          <w:headerReference w:type="default" r:id="rId19"/>
          <w:pgSz w:w="12240" w:h="15840" w:code="1"/>
          <w:pgMar w:top="1411" w:right="1138" w:bottom="1339" w:left="1138" w:header="562" w:footer="648" w:gutter="0"/>
          <w:cols w:space="720"/>
          <w:docGrid w:linePitch="360"/>
        </w:sectPr>
      </w:pPr>
    </w:p>
    <w:p w14:paraId="1700C65A" w14:textId="77777777" w:rsidR="001B1BFE" w:rsidRPr="006D3804" w:rsidRDefault="001B1BFE" w:rsidP="001B1BFE">
      <w:pPr>
        <w:pStyle w:val="Heading1"/>
        <w:rPr>
          <w:rFonts w:ascii="Sto Frutiger 67 Bold Cond" w:hAnsi="Sto Frutiger 67 Bold Cond"/>
          <w:b w:val="0"/>
          <w:bCs w:val="0"/>
          <w:lang w:val="en-US"/>
        </w:rPr>
      </w:pPr>
      <w:bookmarkStart w:id="31" w:name="_Toc4223451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6D3804">
        <w:rPr>
          <w:rFonts w:ascii="Sto Frutiger 67 Bold Cond" w:hAnsi="Sto Frutiger 67 Bold Cond"/>
          <w:b w:val="0"/>
          <w:bCs w:val="0"/>
          <w:lang w:val="en-US"/>
        </w:rPr>
        <w:lastRenderedPageBreak/>
        <w:t>GENERAL</w:t>
      </w:r>
      <w:bookmarkEnd w:id="31"/>
    </w:p>
    <w:p w14:paraId="13C619C1" w14:textId="77777777" w:rsidR="001B1BFE" w:rsidRPr="006D3804" w:rsidRDefault="001B1BFE" w:rsidP="001B1BFE">
      <w:pPr>
        <w:pStyle w:val="Heading2"/>
        <w:rPr>
          <w:rFonts w:ascii="Sto Frutiger 67 Bold Cond" w:hAnsi="Sto Frutiger 67 Bold Cond"/>
          <w:b w:val="0"/>
          <w:bCs/>
        </w:rPr>
      </w:pPr>
      <w:bookmarkStart w:id="32" w:name="_Toc422345156"/>
      <w:r w:rsidRPr="006D3804">
        <w:rPr>
          <w:rFonts w:ascii="Sto Frutiger 67 Bold Cond" w:hAnsi="Sto Frutiger 67 Bold Cond"/>
          <w:b w:val="0"/>
          <w:bCs/>
        </w:rPr>
        <w:t>RELATED DOCUMENTS</w:t>
      </w:r>
      <w:bookmarkEnd w:id="32"/>
    </w:p>
    <w:p w14:paraId="31D6B74A" w14:textId="77777777" w:rsidR="001B1BFE" w:rsidRPr="0014250F" w:rsidRDefault="001B1BFE" w:rsidP="001B1BFE">
      <w:pPr>
        <w:pStyle w:val="Textbodyital"/>
        <w:rPr>
          <w:rFonts w:ascii="Sto Frutiger 47 Light Cond" w:hAnsi="Sto Frutiger 47 Light Cond"/>
          <w:color w:val="0000FF"/>
        </w:rPr>
      </w:pPr>
      <w:r w:rsidRPr="0014250F">
        <w:rPr>
          <w:rFonts w:ascii="Sto Frutiger 47 Light Cond" w:hAnsi="Sto Frutiger 47 Light Cond"/>
          <w:color w:val="0000FF"/>
        </w:rPr>
        <w:t>Retain or delete this article in all sections of the Project Manual</w:t>
      </w:r>
    </w:p>
    <w:p w14:paraId="154251E0" w14:textId="77777777" w:rsidR="001B1BFE" w:rsidRPr="0014250F" w:rsidRDefault="001B1BFE" w:rsidP="0054612D">
      <w:pPr>
        <w:pStyle w:val="Heading5"/>
        <w:tabs>
          <w:tab w:val="clear" w:pos="1894"/>
        </w:tabs>
        <w:ind w:left="1620" w:hanging="540"/>
        <w:rPr>
          <w:rFonts w:ascii="Sto Frutiger 47 Light Cond" w:hAnsi="Sto Frutiger 47 Light Cond"/>
        </w:rPr>
      </w:pPr>
      <w:r w:rsidRPr="0014250F">
        <w:rPr>
          <w:rFonts w:ascii="Sto Frutiger 47 Light Cond" w:hAnsi="Sto Frutiger 47 Light Cond"/>
        </w:rPr>
        <w:t>Drawings and general provisions of the Contract, including General and Supplementary Conditions and Division 01 Specification Sections, apply to this Section.</w:t>
      </w:r>
    </w:p>
    <w:p w14:paraId="2C4BB67F" w14:textId="77777777" w:rsidR="001B1BFE" w:rsidRPr="006D3804" w:rsidRDefault="001B1BFE" w:rsidP="001B1BFE">
      <w:pPr>
        <w:pStyle w:val="Heading2"/>
        <w:rPr>
          <w:rFonts w:ascii="Sto Frutiger 67 Bold Cond" w:hAnsi="Sto Frutiger 67 Bold Cond"/>
          <w:b w:val="0"/>
          <w:bCs/>
        </w:rPr>
      </w:pPr>
      <w:bookmarkStart w:id="33" w:name="_Toc422345157"/>
      <w:r w:rsidRPr="006D3804">
        <w:rPr>
          <w:rFonts w:ascii="Sto Frutiger 67 Bold Cond" w:hAnsi="Sto Frutiger 67 Bold Cond"/>
          <w:b w:val="0"/>
          <w:bCs/>
        </w:rPr>
        <w:t>SUMMARY</w:t>
      </w:r>
      <w:bookmarkEnd w:id="33"/>
    </w:p>
    <w:p w14:paraId="6FA501D9" w14:textId="05997631"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Section includes materials and installation of vapor permeable </w:t>
      </w:r>
      <w:r w:rsidR="006D167F">
        <w:rPr>
          <w:rFonts w:ascii="Sto Frutiger 47 Light Cond" w:hAnsi="Sto Frutiger 47 Light Cond"/>
        </w:rPr>
        <w:t>self-adhered sheet air</w:t>
      </w:r>
      <w:r>
        <w:rPr>
          <w:rFonts w:ascii="Sto Frutiger 47 Light Cond" w:hAnsi="Sto Frutiger 47 Light Cond"/>
        </w:rPr>
        <w:t xml:space="preserve"> and water-resistive barrier </w:t>
      </w:r>
      <w:r w:rsidRPr="0014250F">
        <w:rPr>
          <w:rFonts w:ascii="Sto Frutiger 47 Light Cond" w:hAnsi="Sto Frutiger 47 Light Cond"/>
        </w:rPr>
        <w:t>over vertical above grade concrete walls, concrete masonry walls, and wall sheathing.</w:t>
      </w:r>
    </w:p>
    <w:p w14:paraId="2844C843" w14:textId="77777777" w:rsidR="001B1BFE" w:rsidRPr="0014250F" w:rsidRDefault="001B1BFE" w:rsidP="001B1BFE">
      <w:pPr>
        <w:pStyle w:val="Heading5"/>
        <w:numPr>
          <w:ilvl w:val="0"/>
          <w:numId w:val="0"/>
        </w:numPr>
        <w:ind w:left="1134"/>
        <w:rPr>
          <w:rFonts w:ascii="Sto Frutiger 47 Light Cond" w:hAnsi="Sto Frutiger 47 Light Cond"/>
          <w:i/>
          <w:color w:val="0000FF"/>
        </w:rPr>
      </w:pPr>
      <w:r w:rsidRPr="0014250F">
        <w:rPr>
          <w:rFonts w:ascii="Sto Frutiger 47 Light Cond" w:hAnsi="Sto Frutiger 47 Light Cond"/>
          <w:i/>
          <w:color w:val="0000FF"/>
        </w:rPr>
        <w:t>Add or delete section below depending on specific project requirements</w:t>
      </w:r>
    </w:p>
    <w:p w14:paraId="71C37180" w14:textId="77777777" w:rsidR="001B1BFE" w:rsidRPr="0014250F" w:rsidRDefault="001B1BFE" w:rsidP="0054612D">
      <w:pPr>
        <w:pStyle w:val="Heading5"/>
        <w:tabs>
          <w:tab w:val="clear" w:pos="1894"/>
          <w:tab w:val="num" w:pos="1620"/>
        </w:tabs>
        <w:ind w:left="1620" w:hanging="540"/>
        <w:rPr>
          <w:rFonts w:ascii="Sto Frutiger 47 Light Cond" w:hAnsi="Sto Frutiger 47 Light Cond"/>
          <w:i/>
          <w:color w:val="0000FF"/>
        </w:rPr>
      </w:pPr>
      <w:r w:rsidRPr="0014250F">
        <w:rPr>
          <w:rFonts w:ascii="Sto Frutiger 47 Light Cond" w:hAnsi="Sto Frutiger 47 Light Cond"/>
        </w:rPr>
        <w:t>Related Requirements</w:t>
      </w:r>
    </w:p>
    <w:p w14:paraId="71E6406C"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3"/>
          <w:attr w:name="Day" w:val="30"/>
          <w:attr w:name="Year" w:val="00"/>
        </w:smartTagPr>
        <w:r w:rsidRPr="0014250F">
          <w:rPr>
            <w:rFonts w:ascii="Sto Frutiger 47 Light Cond" w:hAnsi="Sto Frutiger 47 Light Cond"/>
          </w:rPr>
          <w:t>03 30 00</w:t>
        </w:r>
      </w:smartTag>
      <w:r w:rsidRPr="0014250F">
        <w:rPr>
          <w:rFonts w:ascii="Sto Frutiger 47 Light Cond" w:hAnsi="Sto Frutiger 47 Light Cond"/>
        </w:rPr>
        <w:t>: Cast-In-Place Concrete</w:t>
      </w:r>
    </w:p>
    <w:p w14:paraId="29425211"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4"/>
          <w:attr w:name="Day" w:val="22"/>
          <w:attr w:name="Year" w:val="00"/>
        </w:smartTagPr>
        <w:r w:rsidRPr="0014250F">
          <w:rPr>
            <w:rFonts w:ascii="Sto Frutiger 47 Light Cond" w:hAnsi="Sto Frutiger 47 Light Cond"/>
          </w:rPr>
          <w:t>04 22 00</w:t>
        </w:r>
      </w:smartTag>
      <w:r w:rsidRPr="0014250F">
        <w:rPr>
          <w:rFonts w:ascii="Sto Frutiger 47 Light Cond" w:hAnsi="Sto Frutiger 47 Light Cond"/>
        </w:rPr>
        <w:t>: Concrete Unit Masonry</w:t>
      </w:r>
    </w:p>
    <w:p w14:paraId="70532021"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6"/>
          <w:attr w:name="Day" w:val="16"/>
          <w:attr w:name="Year" w:val="00"/>
        </w:smartTagPr>
        <w:r w:rsidRPr="0014250F">
          <w:rPr>
            <w:rFonts w:ascii="Sto Frutiger 47 Light Cond" w:hAnsi="Sto Frutiger 47 Light Cond"/>
          </w:rPr>
          <w:t>06 16 00</w:t>
        </w:r>
      </w:smartTag>
      <w:r w:rsidRPr="0014250F">
        <w:rPr>
          <w:rFonts w:ascii="Sto Frutiger 47 Light Cond" w:hAnsi="Sto Frutiger 47 Light Cond"/>
        </w:rPr>
        <w:t>: Sheathing</w:t>
      </w:r>
    </w:p>
    <w:p w14:paraId="4004768B"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7"/>
          <w:attr w:name="Day" w:val="25"/>
          <w:attr w:name="Year" w:val="00"/>
        </w:smartTagPr>
        <w:r w:rsidRPr="0014250F">
          <w:rPr>
            <w:rFonts w:ascii="Sto Frutiger 47 Light Cond" w:hAnsi="Sto Frutiger 47 Light Cond"/>
          </w:rPr>
          <w:t>07 25 00</w:t>
        </w:r>
      </w:smartTag>
      <w:r w:rsidRPr="0014250F">
        <w:rPr>
          <w:rFonts w:ascii="Sto Frutiger 47 Light Cond" w:hAnsi="Sto Frutiger 47 Light Cond"/>
        </w:rPr>
        <w:t>: Weather Barriers</w:t>
      </w:r>
    </w:p>
    <w:p w14:paraId="06448359"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ls" w:val="trans"/>
          <w:attr w:name="Month" w:val="7"/>
          <w:attr w:name="Day" w:val="26"/>
          <w:attr w:name="Year" w:val="00"/>
        </w:smartTagPr>
        <w:r w:rsidRPr="0014250F">
          <w:rPr>
            <w:rFonts w:ascii="Sto Frutiger 47 Light Cond" w:hAnsi="Sto Frutiger 47 Light Cond"/>
          </w:rPr>
          <w:t>07 26 00</w:t>
        </w:r>
      </w:smartTag>
      <w:r w:rsidRPr="0014250F">
        <w:rPr>
          <w:rFonts w:ascii="Sto Frutiger 47 Light Cond" w:hAnsi="Sto Frutiger 47 Light Cond"/>
        </w:rPr>
        <w:t>: Vapor Retarders</w:t>
      </w:r>
    </w:p>
    <w:p w14:paraId="0D6FA070"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07 50 00: Membrane Roofing</w:t>
      </w:r>
    </w:p>
    <w:p w14:paraId="0E6A9785"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07 60 00: Flashing and Sheet Metal</w:t>
      </w:r>
    </w:p>
    <w:p w14:paraId="2A4390F3"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07 90 00: Joint Protection</w:t>
      </w:r>
    </w:p>
    <w:p w14:paraId="7D1C86A0"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08 50 00: Windows</w:t>
      </w:r>
    </w:p>
    <w:p w14:paraId="4A65ABD9" w14:textId="77777777" w:rsidR="001B1BFE" w:rsidRPr="006D3804" w:rsidRDefault="001B1BFE" w:rsidP="001B1BFE">
      <w:pPr>
        <w:pStyle w:val="Heading2"/>
        <w:rPr>
          <w:rFonts w:ascii="Sto Frutiger 67 Bold Cond" w:hAnsi="Sto Frutiger 67 Bold Cond"/>
          <w:b w:val="0"/>
          <w:bCs/>
        </w:rPr>
      </w:pPr>
      <w:bookmarkStart w:id="34" w:name="_Toc422345158"/>
      <w:r w:rsidRPr="006D3804">
        <w:rPr>
          <w:rFonts w:ascii="Sto Frutiger 67 Bold Cond" w:hAnsi="Sto Frutiger 67 Bold Cond"/>
          <w:b w:val="0"/>
          <w:bCs/>
        </w:rPr>
        <w:t>DEFINITIONS</w:t>
      </w:r>
      <w:bookmarkEnd w:id="34"/>
    </w:p>
    <w:p w14:paraId="397E8A42" w14:textId="6C0CF40F"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Material: A primary element that provides a continuous barrier to the movement of air.</w:t>
      </w:r>
    </w:p>
    <w:p w14:paraId="468AEB6E" w14:textId="52060D86"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Accessory: A transitional component</w:t>
      </w:r>
      <w:r w:rsidR="00BB561A">
        <w:rPr>
          <w:rFonts w:ascii="Sto Frutiger 47 Light Cond" w:hAnsi="Sto Frutiger 47 Light Cond"/>
        </w:rPr>
        <w:t xml:space="preserve"> </w:t>
      </w:r>
      <w:r w:rsidRPr="0014250F">
        <w:rPr>
          <w:rFonts w:ascii="Sto Frutiger 47 Light Cond" w:hAnsi="Sto Frutiger 47 Light Cond"/>
        </w:rPr>
        <w:t>of the air barrier that provides continuity</w:t>
      </w:r>
      <w:r w:rsidR="007D3B2F" w:rsidRPr="007D3B2F">
        <w:rPr>
          <w:rFonts w:ascii="Sto Frutiger 47 Light Cond" w:hAnsi="Sto Frutiger 47 Light Cond"/>
          <w:vertAlign w:val="superscript"/>
        </w:rPr>
        <w:t>1</w:t>
      </w:r>
      <w:r w:rsidRPr="0014250F">
        <w:rPr>
          <w:rFonts w:ascii="Sto Frutiger 47 Light Cond" w:hAnsi="Sto Frutiger 47 Light Cond"/>
        </w:rPr>
        <w:t>.</w:t>
      </w:r>
    </w:p>
    <w:p w14:paraId="16ACB207" w14:textId="24AEC79E"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Assembly: The c</w:t>
      </w:r>
      <w:r w:rsidR="007D3B2F">
        <w:rPr>
          <w:rFonts w:ascii="Sto Frutiger 47 Light Cond" w:hAnsi="Sto Frutiger 47 Light Cond"/>
        </w:rPr>
        <w:t xml:space="preserve">ombination </w:t>
      </w:r>
      <w:r w:rsidRPr="0014250F">
        <w:rPr>
          <w:rFonts w:ascii="Sto Frutiger 47 Light Cond" w:hAnsi="Sto Frutiger 47 Light Cond"/>
        </w:rPr>
        <w:t>of air barrier materials</w:t>
      </w:r>
      <w:r w:rsidR="007D3B2F">
        <w:rPr>
          <w:rFonts w:ascii="Sto Frutiger 47 Light Cond" w:hAnsi="Sto Frutiger 47 Light Cond"/>
        </w:rPr>
        <w:t xml:space="preserve"> and </w:t>
      </w:r>
      <w:r w:rsidRPr="0014250F">
        <w:rPr>
          <w:rFonts w:ascii="Sto Frutiger 47 Light Cond" w:hAnsi="Sto Frutiger 47 Light Cond"/>
        </w:rPr>
        <w:t>accessor</w:t>
      </w:r>
      <w:r w:rsidR="007D3B2F">
        <w:rPr>
          <w:rFonts w:ascii="Sto Frutiger 47 Light Cond" w:hAnsi="Sto Frutiger 47 Light Cond"/>
        </w:rPr>
        <w:t xml:space="preserve">ies </w:t>
      </w:r>
      <w:r w:rsidRPr="0014250F">
        <w:rPr>
          <w:rFonts w:ascii="Sto Frutiger 47 Light Cond" w:hAnsi="Sto Frutiger 47 Light Cond"/>
        </w:rPr>
        <w:t>applied to an opaque wall, including joints and junctions to abutting construction, to control air movement through the wall.</w:t>
      </w:r>
    </w:p>
    <w:p w14:paraId="7A36721C" w14:textId="77777777" w:rsidR="001B1BFE" w:rsidRPr="006D3804" w:rsidRDefault="001B1BFE" w:rsidP="001B1BFE">
      <w:pPr>
        <w:pStyle w:val="Heading2"/>
        <w:rPr>
          <w:rFonts w:ascii="Sto Frutiger 67 Bold Cond" w:hAnsi="Sto Frutiger 67 Bold Cond"/>
          <w:b w:val="0"/>
          <w:bCs/>
        </w:rPr>
      </w:pPr>
      <w:bookmarkStart w:id="35" w:name="_Toc422345159"/>
      <w:r w:rsidRPr="006D3804">
        <w:rPr>
          <w:rFonts w:ascii="Sto Frutiger 67 Bold Cond" w:hAnsi="Sto Frutiger 67 Bold Cond"/>
          <w:b w:val="0"/>
          <w:bCs/>
        </w:rPr>
        <w:t>PRE-INSTALLATION MEETINGS</w:t>
      </w:r>
      <w:bookmarkEnd w:id="35"/>
    </w:p>
    <w:p w14:paraId="15C48586"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Pre-installation Conference</w:t>
      </w:r>
    </w:p>
    <w:p w14:paraId="2F432824" w14:textId="77777777" w:rsidR="001B1BFE" w:rsidRDefault="001B1BFE" w:rsidP="001B1BFE">
      <w:pPr>
        <w:pStyle w:val="Heading6"/>
        <w:rPr>
          <w:rFonts w:ascii="Sto Frutiger 47 Light Cond" w:hAnsi="Sto Frutiger 47 Light Cond"/>
        </w:rPr>
      </w:pPr>
      <w:r w:rsidRPr="0014250F">
        <w:rPr>
          <w:rFonts w:ascii="Sto Frutiger 47 Light Cond" w:hAnsi="Sto Frutiger 47 Light Cond"/>
        </w:rPr>
        <w:t>Review air barrier installation requirements and installation details, mock-ups, testing requirements, protection, and sequencing of work.</w:t>
      </w:r>
    </w:p>
    <w:p w14:paraId="25F661F8" w14:textId="77777777" w:rsidR="006D167F" w:rsidRDefault="006D167F" w:rsidP="006D167F">
      <w:pPr>
        <w:pStyle w:val="Heading6"/>
        <w:numPr>
          <w:ilvl w:val="0"/>
          <w:numId w:val="0"/>
        </w:numPr>
        <w:ind w:left="2041"/>
        <w:rPr>
          <w:rFonts w:ascii="Sto Frutiger 47 Light Cond" w:hAnsi="Sto Frutiger 47 Light Cond"/>
        </w:rPr>
      </w:pPr>
    </w:p>
    <w:p w14:paraId="64E933D8" w14:textId="1D37301E" w:rsidR="007D3B2F" w:rsidRPr="007D3B2F" w:rsidRDefault="007D3B2F" w:rsidP="007D3B2F">
      <w:pPr>
        <w:pStyle w:val="Heading6"/>
        <w:numPr>
          <w:ilvl w:val="0"/>
          <w:numId w:val="0"/>
        </w:numPr>
        <w:rPr>
          <w:rFonts w:ascii="Sto Frutiger 47 Light Cond" w:hAnsi="Sto Frutiger 47 Light Cond"/>
          <w:sz w:val="16"/>
          <w:szCs w:val="16"/>
        </w:rPr>
      </w:pPr>
      <w:r w:rsidRPr="002743E0">
        <w:rPr>
          <w:rFonts w:ascii="Sto Frutiger 47 Light Cond" w:hAnsi="Sto Frutiger 47 Light Cond"/>
          <w:sz w:val="16"/>
          <w:szCs w:val="16"/>
        </w:rPr>
        <w:t xml:space="preserve">1. </w:t>
      </w:r>
      <w:r w:rsidR="006D167F" w:rsidRPr="002743E0">
        <w:rPr>
          <w:rFonts w:ascii="Sto Frutiger 47 Light Cond" w:hAnsi="Sto Frutiger 47 Light Cond"/>
          <w:i/>
          <w:iCs/>
          <w:sz w:val="16"/>
          <w:szCs w:val="16"/>
        </w:rPr>
        <w:t>Standard Test Method for Determining Air Leakage Rate of Air Barrier Assemblies</w:t>
      </w:r>
      <w:r w:rsidR="006D167F" w:rsidRPr="002743E0">
        <w:rPr>
          <w:rFonts w:ascii="Sto Frutiger 47 Light Cond" w:hAnsi="Sto Frutiger 47 Light Cond"/>
          <w:sz w:val="16"/>
          <w:szCs w:val="16"/>
        </w:rPr>
        <w:t xml:space="preserve">, ASTM E2357, ASTM International, </w:t>
      </w:r>
      <w:r w:rsidR="00563B46" w:rsidRPr="002743E0">
        <w:rPr>
          <w:rFonts w:ascii="Sto Frutiger 47 Light Cond" w:hAnsi="Sto Frutiger 47 Light Cond"/>
          <w:sz w:val="16"/>
          <w:szCs w:val="16"/>
        </w:rPr>
        <w:t>West Conshohocken (2018):</w:t>
      </w:r>
      <w:r w:rsidR="009A4092">
        <w:rPr>
          <w:rFonts w:ascii="Sto Frutiger 47 Light Cond" w:hAnsi="Sto Frutiger 47 Light Cond"/>
          <w:sz w:val="16"/>
          <w:szCs w:val="16"/>
        </w:rPr>
        <w:t xml:space="preserve"> </w:t>
      </w:r>
      <w:r w:rsidR="00563B46" w:rsidRPr="002743E0">
        <w:rPr>
          <w:rFonts w:ascii="Sto Frutiger 47 Light Cond" w:hAnsi="Sto Frutiger 47 Light Cond"/>
          <w:sz w:val="16"/>
          <w:szCs w:val="16"/>
        </w:rPr>
        <w:t>https://www.astm.org</w:t>
      </w:r>
    </w:p>
    <w:p w14:paraId="3E67CB57" w14:textId="77777777" w:rsidR="001B1BFE" w:rsidRPr="006D3804" w:rsidRDefault="001B1BFE" w:rsidP="001B1BFE">
      <w:pPr>
        <w:pStyle w:val="Heading2"/>
        <w:rPr>
          <w:rFonts w:ascii="Sto Frutiger 67 Bold Cond" w:hAnsi="Sto Frutiger 67 Bold Cond"/>
          <w:b w:val="0"/>
          <w:bCs/>
        </w:rPr>
      </w:pPr>
      <w:bookmarkStart w:id="36" w:name="_Toc422345160"/>
      <w:r w:rsidRPr="006D3804">
        <w:rPr>
          <w:rFonts w:ascii="Sto Frutiger 67 Bold Cond" w:hAnsi="Sto Frutiger 67 Bold Cond"/>
          <w:b w:val="0"/>
          <w:bCs/>
        </w:rPr>
        <w:lastRenderedPageBreak/>
        <w:t>REFERENCES</w:t>
      </w:r>
      <w:bookmarkEnd w:id="36"/>
    </w:p>
    <w:p w14:paraId="2EF08F6A"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Building Codes and Standards</w:t>
      </w:r>
    </w:p>
    <w:p w14:paraId="5DBAA1EF" w14:textId="180EF7AF" w:rsidR="001B1BFE" w:rsidRPr="0014250F" w:rsidRDefault="001B1BFE" w:rsidP="001B1BFE">
      <w:pPr>
        <w:pStyle w:val="Heading6"/>
        <w:numPr>
          <w:ilvl w:val="0"/>
          <w:numId w:val="0"/>
        </w:numPr>
        <w:ind w:left="2041" w:hanging="453"/>
        <w:rPr>
          <w:rFonts w:ascii="Sto Frutiger 47 Light Cond" w:hAnsi="Sto Frutiger 47 Light Cond"/>
        </w:rPr>
      </w:pPr>
      <w:r w:rsidRPr="0014250F">
        <w:rPr>
          <w:rFonts w:ascii="Sto Frutiger 47 Light Cond" w:hAnsi="Sto Frutiger 47 Light Cond"/>
        </w:rPr>
        <w:t>201</w:t>
      </w:r>
      <w:r w:rsidR="0050517B">
        <w:rPr>
          <w:rFonts w:ascii="Sto Frutiger 47 Light Cond" w:hAnsi="Sto Frutiger 47 Light Cond"/>
        </w:rPr>
        <w:t>8</w:t>
      </w:r>
      <w:r w:rsidRPr="0014250F">
        <w:rPr>
          <w:rFonts w:ascii="Sto Frutiger 47 Light Cond" w:hAnsi="Sto Frutiger 47 Light Cond"/>
        </w:rPr>
        <w:t>, 20</w:t>
      </w:r>
      <w:r w:rsidR="0050517B">
        <w:rPr>
          <w:rFonts w:ascii="Sto Frutiger 47 Light Cond" w:hAnsi="Sto Frutiger 47 Light Cond"/>
        </w:rPr>
        <w:t>21</w:t>
      </w:r>
      <w:r w:rsidRPr="0014250F">
        <w:rPr>
          <w:rFonts w:ascii="Sto Frutiger 47 Light Cond" w:hAnsi="Sto Frutiger 47 Light Cond"/>
        </w:rPr>
        <w:t xml:space="preserve"> IB</w:t>
      </w:r>
      <w:r w:rsidR="00A52338">
        <w:rPr>
          <w:rFonts w:ascii="Sto Frutiger 47 Light Cond" w:hAnsi="Sto Frutiger 47 Light Cond"/>
        </w:rPr>
        <w:t>C</w:t>
      </w:r>
      <w:r w:rsidR="00A52338">
        <w:rPr>
          <w:rFonts w:ascii="Sto Frutiger 47 Light Cond" w:hAnsi="Sto Frutiger 47 Light Cond"/>
        </w:rPr>
        <w:tab/>
      </w:r>
      <w:r w:rsidR="00A52338">
        <w:rPr>
          <w:rFonts w:ascii="Sto Frutiger 47 Light Cond" w:hAnsi="Sto Frutiger 47 Light Cond"/>
        </w:rPr>
        <w:tab/>
      </w:r>
      <w:r w:rsidRPr="0014250F">
        <w:rPr>
          <w:rFonts w:ascii="Sto Frutiger 47 Light Cond" w:hAnsi="Sto Frutiger 47 Light Cond"/>
        </w:rPr>
        <w:t>International Building Code</w:t>
      </w:r>
    </w:p>
    <w:p w14:paraId="5BE33227" w14:textId="792B2481" w:rsidR="001B1BFE" w:rsidRPr="0014250F" w:rsidRDefault="001B1BFE" w:rsidP="001B1BFE">
      <w:pPr>
        <w:pStyle w:val="Heading6"/>
        <w:numPr>
          <w:ilvl w:val="0"/>
          <w:numId w:val="0"/>
        </w:numPr>
        <w:ind w:left="2041" w:hanging="453"/>
        <w:rPr>
          <w:rFonts w:ascii="Sto Frutiger 47 Light Cond" w:hAnsi="Sto Frutiger 47 Light Cond"/>
        </w:rPr>
      </w:pPr>
      <w:r w:rsidRPr="0014250F">
        <w:rPr>
          <w:rFonts w:ascii="Sto Frutiger 47 Light Cond" w:hAnsi="Sto Frutiger 47 Light Cond"/>
        </w:rPr>
        <w:t>201</w:t>
      </w:r>
      <w:r w:rsidR="0050517B">
        <w:rPr>
          <w:rFonts w:ascii="Sto Frutiger 47 Light Cond" w:hAnsi="Sto Frutiger 47 Light Cond"/>
        </w:rPr>
        <w:t>8</w:t>
      </w:r>
      <w:r w:rsidRPr="0014250F">
        <w:rPr>
          <w:rFonts w:ascii="Sto Frutiger 47 Light Cond" w:hAnsi="Sto Frutiger 47 Light Cond"/>
        </w:rPr>
        <w:t>, 20</w:t>
      </w:r>
      <w:r w:rsidR="0050517B">
        <w:rPr>
          <w:rFonts w:ascii="Sto Frutiger 47 Light Cond" w:hAnsi="Sto Frutiger 47 Light Cond"/>
        </w:rPr>
        <w:t>21</w:t>
      </w:r>
      <w:r w:rsidRPr="0014250F">
        <w:rPr>
          <w:rFonts w:ascii="Sto Frutiger 47 Light Cond" w:hAnsi="Sto Frutiger 47 Light Cond"/>
        </w:rPr>
        <w:t xml:space="preserve"> IRC </w:t>
      </w:r>
      <w:r w:rsidRPr="0014250F">
        <w:rPr>
          <w:rFonts w:ascii="Sto Frutiger 47 Light Cond" w:hAnsi="Sto Frutiger 47 Light Cond"/>
        </w:rPr>
        <w:tab/>
        <w:t xml:space="preserve">    </w:t>
      </w:r>
      <w:r>
        <w:rPr>
          <w:rFonts w:ascii="Sto Frutiger 47 Light Cond" w:hAnsi="Sto Frutiger 47 Light Cond"/>
        </w:rPr>
        <w:tab/>
      </w:r>
      <w:r w:rsidRPr="0014250F">
        <w:rPr>
          <w:rFonts w:ascii="Sto Frutiger 47 Light Cond" w:hAnsi="Sto Frutiger 47 Light Cond"/>
        </w:rPr>
        <w:t>International Residential Code</w:t>
      </w:r>
    </w:p>
    <w:p w14:paraId="3607E453" w14:textId="0724536A" w:rsidR="001B1BFE" w:rsidRDefault="001B1BFE" w:rsidP="001B1BFE">
      <w:pPr>
        <w:pStyle w:val="Heading6"/>
        <w:numPr>
          <w:ilvl w:val="0"/>
          <w:numId w:val="0"/>
        </w:numPr>
        <w:ind w:left="2041" w:hanging="453"/>
        <w:rPr>
          <w:rFonts w:ascii="Sto Frutiger 47 Light Cond" w:hAnsi="Sto Frutiger 47 Light Cond"/>
        </w:rPr>
      </w:pPr>
      <w:r w:rsidRPr="0014250F">
        <w:rPr>
          <w:rFonts w:ascii="Sto Frutiger 47 Light Cond" w:hAnsi="Sto Frutiger 47 Light Cond"/>
        </w:rPr>
        <w:t>20</w:t>
      </w:r>
      <w:r w:rsidR="0050517B">
        <w:rPr>
          <w:rFonts w:ascii="Sto Frutiger 47 Light Cond" w:hAnsi="Sto Frutiger 47 Light Cond"/>
        </w:rPr>
        <w:t>18</w:t>
      </w:r>
      <w:r w:rsidRPr="0014250F">
        <w:rPr>
          <w:rFonts w:ascii="Sto Frutiger 47 Light Cond" w:hAnsi="Sto Frutiger 47 Light Cond"/>
        </w:rPr>
        <w:t>, 20</w:t>
      </w:r>
      <w:r w:rsidR="0050517B">
        <w:rPr>
          <w:rFonts w:ascii="Sto Frutiger 47 Light Cond" w:hAnsi="Sto Frutiger 47 Light Cond"/>
        </w:rPr>
        <w:t>21</w:t>
      </w:r>
      <w:r w:rsidRPr="0014250F">
        <w:rPr>
          <w:rFonts w:ascii="Sto Frutiger 47 Light Cond" w:hAnsi="Sto Frutiger 47 Light Cond"/>
        </w:rPr>
        <w:t xml:space="preserve"> IECC</w:t>
      </w:r>
      <w:r w:rsidRPr="0014250F">
        <w:rPr>
          <w:rFonts w:ascii="Sto Frutiger 47 Light Cond" w:hAnsi="Sto Frutiger 47 Light Cond"/>
        </w:rPr>
        <w:tab/>
        <w:t xml:space="preserve">    </w:t>
      </w:r>
      <w:r>
        <w:rPr>
          <w:rFonts w:ascii="Sto Frutiger 47 Light Cond" w:hAnsi="Sto Frutiger 47 Light Cond"/>
        </w:rPr>
        <w:tab/>
      </w:r>
      <w:r w:rsidRPr="0014250F">
        <w:rPr>
          <w:rFonts w:ascii="Sto Frutiger 47 Light Cond" w:hAnsi="Sto Frutiger 47 Light Cond"/>
        </w:rPr>
        <w:t>International Energy Conservation Code</w:t>
      </w:r>
      <w:r w:rsidR="001C3502">
        <w:rPr>
          <w:rFonts w:ascii="Sto Frutiger 47 Light Cond" w:hAnsi="Sto Frutiger 47 Light Cond"/>
        </w:rPr>
        <w:t xml:space="preserve"> </w:t>
      </w:r>
    </w:p>
    <w:p w14:paraId="21543368" w14:textId="3FFA80ED" w:rsidR="003310CF" w:rsidRDefault="003310CF" w:rsidP="00A52338">
      <w:pPr>
        <w:pStyle w:val="Heading6"/>
        <w:numPr>
          <w:ilvl w:val="0"/>
          <w:numId w:val="0"/>
        </w:numPr>
        <w:ind w:left="3600" w:hanging="1980"/>
        <w:rPr>
          <w:rFonts w:ascii="Sto Frutiger 47 Light Cond" w:hAnsi="Sto Frutiger 47 Light Cond"/>
        </w:rPr>
      </w:pPr>
      <w:r>
        <w:rPr>
          <w:rFonts w:ascii="Sto Frutiger 47 Light Cond" w:hAnsi="Sto Frutiger 47 Light Cond"/>
        </w:rPr>
        <w:t>ICC ES AC38</w:t>
      </w:r>
      <w:r>
        <w:rPr>
          <w:rFonts w:ascii="Sto Frutiger 47 Light Cond" w:hAnsi="Sto Frutiger 47 Light Cond"/>
        </w:rPr>
        <w:tab/>
        <w:t>Acceptance Criteria for Water-Resistive Barriers</w:t>
      </w:r>
    </w:p>
    <w:p w14:paraId="63F2DE25" w14:textId="504CEF46" w:rsidR="001B1BFE" w:rsidRPr="001F5D5C" w:rsidRDefault="001B1BFE" w:rsidP="001F5D5C">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AAMA – American Architectural Manufacturers Association</w:t>
      </w:r>
      <w:r>
        <w:rPr>
          <w:rFonts w:ascii="Sto Frutiger 47 Light Cond" w:hAnsi="Sto Frutiger 47 Light Cond"/>
        </w:rPr>
        <w:t xml:space="preserve"> Standards</w:t>
      </w:r>
      <w:r w:rsidRPr="001F5D5C">
        <w:rPr>
          <w:rFonts w:ascii="Sto Frutiger 47 Light Cond" w:hAnsi="Sto Frutiger 47 Light Cond"/>
        </w:rPr>
        <w:tab/>
      </w:r>
    </w:p>
    <w:p w14:paraId="7C4796D5" w14:textId="20A28ACD" w:rsidR="00C6622C" w:rsidRDefault="001B1BFE" w:rsidP="00A52338">
      <w:pPr>
        <w:pStyle w:val="Heading6"/>
        <w:numPr>
          <w:ilvl w:val="0"/>
          <w:numId w:val="0"/>
        </w:numPr>
        <w:ind w:left="3600" w:hanging="2012"/>
        <w:rPr>
          <w:rFonts w:ascii="Sto Frutiger 47 Light Cond" w:hAnsi="Sto Frutiger 47 Light Cond"/>
        </w:rPr>
      </w:pPr>
      <w:r>
        <w:rPr>
          <w:rFonts w:ascii="Sto Frutiger 47 Light Cond" w:hAnsi="Sto Frutiger 47 Light Cond"/>
        </w:rPr>
        <w:t>AAMA 711</w:t>
      </w:r>
      <w:r>
        <w:rPr>
          <w:rFonts w:ascii="Sto Frutiger 47 Light Cond" w:hAnsi="Sto Frutiger 47 Light Cond"/>
        </w:rPr>
        <w:tab/>
        <w:t xml:space="preserve">Specification for Self-Adhering Flashing Used for Installation of Exterior Wall Fenestration Products </w:t>
      </w:r>
    </w:p>
    <w:p w14:paraId="77411C49" w14:textId="0A82C4F5" w:rsidR="001B1BFE" w:rsidRPr="0014250F" w:rsidRDefault="00C6622C" w:rsidP="00A52338">
      <w:pPr>
        <w:pStyle w:val="Heading6"/>
        <w:numPr>
          <w:ilvl w:val="0"/>
          <w:numId w:val="0"/>
        </w:numPr>
        <w:ind w:left="3600" w:hanging="2012"/>
        <w:rPr>
          <w:rFonts w:ascii="Sto Frutiger 47 Light Cond" w:hAnsi="Sto Frutiger 47 Light Cond"/>
        </w:rPr>
      </w:pPr>
      <w:bookmarkStart w:id="37" w:name="_Hlk119592936"/>
      <w:r w:rsidRPr="00C6622C">
        <w:rPr>
          <w:rFonts w:ascii="Sto Frutiger 47 Light Cond" w:hAnsi="Sto Frutiger 47 Light Cond"/>
        </w:rPr>
        <w:t>AAMA 714</w:t>
      </w:r>
      <w:r w:rsidRPr="00C6622C">
        <w:rPr>
          <w:rFonts w:ascii="Sto Frutiger 47 Light Cond" w:hAnsi="Sto Frutiger 47 Light Cond"/>
        </w:rPr>
        <w:tab/>
        <w:t>Voluntary Specification for Liquid Applied Flashing Used to Create a Water-Resistive Seal around Exterior Wall Openings in Buildings</w:t>
      </w:r>
      <w:bookmarkEnd w:id="37"/>
      <w:r w:rsidRPr="0014250F">
        <w:rPr>
          <w:rFonts w:ascii="Sto Frutiger 47 Light Cond" w:hAnsi="Sto Frutiger 47 Light Cond"/>
        </w:rPr>
        <w:tab/>
      </w:r>
      <w:r w:rsidR="001B1BFE" w:rsidRPr="0014250F">
        <w:rPr>
          <w:rFonts w:ascii="Sto Frutiger 47 Light Cond" w:hAnsi="Sto Frutiger 47 Light Cond"/>
        </w:rPr>
        <w:tab/>
      </w:r>
    </w:p>
    <w:p w14:paraId="17E71D79" w14:textId="77777777" w:rsidR="001B1BFE" w:rsidRPr="004C420E" w:rsidRDefault="001B1BFE" w:rsidP="0054612D">
      <w:pPr>
        <w:pStyle w:val="Heading5"/>
        <w:tabs>
          <w:tab w:val="clear" w:pos="1894"/>
          <w:tab w:val="num" w:pos="1620"/>
        </w:tabs>
        <w:ind w:left="1620" w:hanging="540"/>
        <w:rPr>
          <w:rFonts w:ascii="Sto Frutiger 47 Light Cond" w:hAnsi="Sto Frutiger 47 Light Cond"/>
        </w:rPr>
      </w:pPr>
      <w:r w:rsidRPr="004C420E">
        <w:rPr>
          <w:rFonts w:ascii="Sto Frutiger 47 Light Cond" w:hAnsi="Sto Frutiger 47 Light Cond"/>
        </w:rPr>
        <w:t xml:space="preserve">AATCC – American Association of Textile Chemists and </w:t>
      </w:r>
      <w:proofErr w:type="spellStart"/>
      <w:r w:rsidRPr="004C420E">
        <w:rPr>
          <w:rFonts w:ascii="Sto Frutiger 47 Light Cond" w:hAnsi="Sto Frutiger 47 Light Cond"/>
        </w:rPr>
        <w:t>Colorists</w:t>
      </w:r>
      <w:proofErr w:type="spellEnd"/>
    </w:p>
    <w:p w14:paraId="186275AA" w14:textId="16B39AEA" w:rsidR="001B1BFE" w:rsidRPr="004C420E" w:rsidRDefault="001B1BFE" w:rsidP="001B1BFE">
      <w:pPr>
        <w:pStyle w:val="Heading6"/>
        <w:numPr>
          <w:ilvl w:val="0"/>
          <w:numId w:val="0"/>
        </w:numPr>
        <w:ind w:left="1588"/>
        <w:rPr>
          <w:rFonts w:ascii="Sto Frutiger 47 Light Cond" w:hAnsi="Sto Frutiger 47 Light Cond"/>
        </w:rPr>
      </w:pPr>
      <w:r w:rsidRPr="004C420E">
        <w:rPr>
          <w:rFonts w:ascii="Sto Frutiger 47 Light Cond" w:hAnsi="Sto Frutiger 47 Light Cond"/>
        </w:rPr>
        <w:t xml:space="preserve">AATCC -TM127     </w:t>
      </w:r>
      <w:r w:rsidRPr="004C420E">
        <w:rPr>
          <w:rFonts w:ascii="Sto Frutiger 47 Light Cond" w:hAnsi="Sto Frutiger 47 Light Cond"/>
        </w:rPr>
        <w:tab/>
        <w:t xml:space="preserve">Test Method for Water Resistance: Hydrostatic Pressure </w:t>
      </w:r>
      <w:r w:rsidRPr="004C420E">
        <w:rPr>
          <w:rFonts w:ascii="Sto Frutiger 47 Light Cond" w:hAnsi="Sto Frutiger 47 Light Cond"/>
        </w:rPr>
        <w:tab/>
      </w:r>
      <w:r w:rsidRPr="004C420E">
        <w:rPr>
          <w:rFonts w:ascii="Sto Frutiger 47 Light Cond" w:hAnsi="Sto Frutiger 47 Light Cond"/>
        </w:rPr>
        <w:tab/>
        <w:t xml:space="preserve">    </w:t>
      </w:r>
    </w:p>
    <w:p w14:paraId="1448B1E8" w14:textId="77777777" w:rsidR="001B1BFE" w:rsidRPr="004C420E" w:rsidRDefault="001B1BFE" w:rsidP="0054612D">
      <w:pPr>
        <w:pStyle w:val="Heading5"/>
        <w:tabs>
          <w:tab w:val="clear" w:pos="1894"/>
          <w:tab w:val="num" w:pos="1620"/>
        </w:tabs>
        <w:ind w:left="1620" w:hanging="540"/>
        <w:rPr>
          <w:rFonts w:ascii="Sto Frutiger 47 Light Cond" w:hAnsi="Sto Frutiger 47 Light Cond"/>
        </w:rPr>
      </w:pPr>
      <w:r w:rsidRPr="004C420E">
        <w:rPr>
          <w:rFonts w:ascii="Sto Frutiger 47 Light Cond" w:hAnsi="Sto Frutiger 47 Light Cond"/>
        </w:rPr>
        <w:t>ASTM - American Society for Testing and Materials Standards</w:t>
      </w:r>
    </w:p>
    <w:p w14:paraId="43DDDF22" w14:textId="034ABE94" w:rsidR="001B1BFE" w:rsidRPr="004C420E" w:rsidRDefault="001B1BFE" w:rsidP="00A52338">
      <w:pPr>
        <w:pStyle w:val="RefDoc"/>
        <w:rPr>
          <w:rFonts w:ascii="Sto Frutiger 47 Light Cond" w:hAnsi="Sto Frutiger 47 Light Cond"/>
        </w:rPr>
      </w:pPr>
      <w:r w:rsidRPr="004C420E">
        <w:rPr>
          <w:rFonts w:ascii="Sto Frutiger 47 Light Cond" w:hAnsi="Sto Frutiger 47 Light Cond"/>
        </w:rPr>
        <w:t>C1177</w:t>
      </w:r>
      <w:r w:rsidRPr="004C420E">
        <w:rPr>
          <w:rFonts w:ascii="Sto Frutiger 47 Light Cond" w:hAnsi="Sto Frutiger 47 Light Cond"/>
        </w:rPr>
        <w:tab/>
        <w:t>Specification for Glass Mat Gypsum Substrate for Use as Sheathing</w:t>
      </w:r>
    </w:p>
    <w:p w14:paraId="27F7DA11" w14:textId="4F35F1A7" w:rsidR="00C6622C" w:rsidRPr="004C420E" w:rsidRDefault="00C6622C" w:rsidP="00A52338">
      <w:pPr>
        <w:pStyle w:val="RefDoc"/>
        <w:ind w:left="4320" w:hanging="2700"/>
        <w:rPr>
          <w:rFonts w:ascii="Sto Frutiger 47 Light Cond" w:hAnsi="Sto Frutiger 47 Light Cond"/>
        </w:rPr>
      </w:pPr>
      <w:r w:rsidRPr="004C420E">
        <w:rPr>
          <w:rFonts w:ascii="Sto Frutiger 47 Light Cond" w:hAnsi="Sto Frutiger 47 Light Cond"/>
        </w:rPr>
        <w:t>C132</w:t>
      </w:r>
      <w:r w:rsidR="00F205E0" w:rsidRPr="004C420E">
        <w:rPr>
          <w:rFonts w:ascii="Sto Frutiger 47 Light Cond" w:hAnsi="Sto Frutiger 47 Light Cond"/>
        </w:rPr>
        <w:t>5</w:t>
      </w:r>
      <w:r w:rsidR="00A52338" w:rsidRPr="004C420E">
        <w:rPr>
          <w:rFonts w:ascii="Sto Frutiger 47 Light Cond" w:hAnsi="Sto Frutiger 47 Light Cond"/>
        </w:rPr>
        <w:tab/>
      </w:r>
      <w:r w:rsidRPr="004C420E">
        <w:rPr>
          <w:rFonts w:ascii="Sto Frutiger 47 Light Cond" w:hAnsi="Sto Frutiger 47 Light Cond"/>
        </w:rPr>
        <w:t>Standard Specification for Fiber-Mat Reinforced Cementitious Backer Units</w:t>
      </w:r>
    </w:p>
    <w:p w14:paraId="10C6DCB6" w14:textId="5E64DC86" w:rsidR="001B1BFE" w:rsidRPr="004C420E" w:rsidRDefault="001B1BFE" w:rsidP="00B205BF">
      <w:pPr>
        <w:pStyle w:val="RefDoc"/>
        <w:rPr>
          <w:rFonts w:ascii="Sto Frutiger 47 Light Cond" w:hAnsi="Sto Frutiger 47 Light Cond"/>
        </w:rPr>
      </w:pPr>
      <w:r w:rsidRPr="004C420E">
        <w:rPr>
          <w:rFonts w:ascii="Sto Frutiger 47 Light Cond" w:hAnsi="Sto Frutiger 47 Light Cond"/>
        </w:rPr>
        <w:t>D412</w:t>
      </w:r>
      <w:r w:rsidRPr="004C420E">
        <w:rPr>
          <w:rFonts w:ascii="Sto Frutiger 47 Light Cond" w:hAnsi="Sto Frutiger 47 Light Cond"/>
        </w:rPr>
        <w:tab/>
        <w:t>Standardized Test Methods for Vulcanized Rubber and Thermoplastic Elastomers – Tension</w:t>
      </w:r>
    </w:p>
    <w:p w14:paraId="6CA8CC08" w14:textId="1DA06E27" w:rsidR="00F205E0" w:rsidRDefault="00F205E0" w:rsidP="00563B46">
      <w:pPr>
        <w:pStyle w:val="RefDoc"/>
        <w:rPr>
          <w:rFonts w:ascii="Sto Frutiger 47 Light Cond" w:hAnsi="Sto Frutiger 47 Light Cond"/>
        </w:rPr>
      </w:pPr>
      <w:r>
        <w:rPr>
          <w:rFonts w:ascii="Sto Frutiger 47 Light Cond" w:hAnsi="Sto Frutiger 47 Light Cond"/>
        </w:rPr>
        <w:t>D3330</w:t>
      </w:r>
      <w:r>
        <w:rPr>
          <w:rFonts w:ascii="Sto Frutiger 47 Light Cond" w:hAnsi="Sto Frutiger 47 Light Cond"/>
        </w:rPr>
        <w:tab/>
      </w:r>
      <w:r w:rsidR="00695325">
        <w:rPr>
          <w:rFonts w:ascii="Sto Frutiger 47 Light Cond" w:hAnsi="Sto Frutiger 47 Light Cond"/>
        </w:rPr>
        <w:t>Standard Test Method for Peel Adhesion of Pressure-Sensitive Tape</w:t>
      </w:r>
    </w:p>
    <w:p w14:paraId="18A193AD" w14:textId="610FB6AD" w:rsidR="001B1BFE" w:rsidRDefault="001B1BFE" w:rsidP="00A52338">
      <w:pPr>
        <w:pStyle w:val="RefDoc"/>
        <w:ind w:left="4320" w:hanging="2700"/>
        <w:rPr>
          <w:rFonts w:ascii="Sto Frutiger 47 Light Cond" w:hAnsi="Sto Frutiger 47 Light Cond"/>
        </w:rPr>
      </w:pPr>
      <w:r w:rsidRPr="0014250F">
        <w:rPr>
          <w:rFonts w:ascii="Sto Frutiger 47 Light Cond" w:hAnsi="Sto Frutiger 47 Light Cond"/>
        </w:rPr>
        <w:t>D4541</w:t>
      </w:r>
      <w:r w:rsidRPr="0014250F">
        <w:rPr>
          <w:rFonts w:ascii="Sto Frutiger 47 Light Cond" w:hAnsi="Sto Frutiger 47 Light Cond"/>
        </w:rPr>
        <w:tab/>
        <w:t>Test Method for Pull-Off Strength of Coatings Using Portable Adhesion Testers</w:t>
      </w:r>
    </w:p>
    <w:p w14:paraId="5FC26D0C" w14:textId="5FCD3015" w:rsidR="0067351C" w:rsidRPr="0014250F" w:rsidRDefault="0067351C" w:rsidP="00091AA1">
      <w:pPr>
        <w:pStyle w:val="RefDoc"/>
        <w:rPr>
          <w:rFonts w:ascii="Sto Frutiger 47 Light Cond" w:hAnsi="Sto Frutiger 47 Light Cond"/>
        </w:rPr>
      </w:pPr>
      <w:r>
        <w:rPr>
          <w:rFonts w:ascii="Sto Frutiger 47 Light Cond" w:hAnsi="Sto Frutiger 47 Light Cond"/>
        </w:rPr>
        <w:t>D5034</w:t>
      </w:r>
      <w:r>
        <w:rPr>
          <w:rFonts w:ascii="Sto Frutiger 47 Light Cond" w:hAnsi="Sto Frutiger 47 Light Cond"/>
        </w:rPr>
        <w:tab/>
      </w:r>
      <w:r w:rsidR="00AE5809">
        <w:rPr>
          <w:rFonts w:ascii="Sto Frutiger 47 Light Cond" w:hAnsi="Sto Frutiger 47 Light Cond"/>
        </w:rPr>
        <w:t xml:space="preserve">Standard Test Method for Breaking Strength and Elongation </w:t>
      </w:r>
      <w:r w:rsidR="00091AA1">
        <w:rPr>
          <w:rFonts w:ascii="Sto Frutiger 47 Light Cond" w:hAnsi="Sto Frutiger 47 Light Cond"/>
        </w:rPr>
        <w:t>of Textile Fabrics (Grab Test)</w:t>
      </w:r>
    </w:p>
    <w:p w14:paraId="0366F442" w14:textId="6728EDE6" w:rsidR="001B1BFE" w:rsidRPr="0014250F" w:rsidRDefault="001B1BFE" w:rsidP="00A52338">
      <w:pPr>
        <w:pStyle w:val="RefDoc"/>
        <w:ind w:left="4320" w:hanging="2700"/>
        <w:rPr>
          <w:rFonts w:ascii="Sto Frutiger 47 Light Cond" w:hAnsi="Sto Frutiger 47 Light Cond"/>
        </w:rPr>
      </w:pPr>
      <w:r w:rsidRPr="0014250F">
        <w:rPr>
          <w:rFonts w:ascii="Sto Frutiger 47 Light Cond" w:hAnsi="Sto Frutiger 47 Light Cond"/>
        </w:rPr>
        <w:t>E84</w:t>
      </w:r>
      <w:r w:rsidRPr="0014250F">
        <w:rPr>
          <w:rFonts w:ascii="Sto Frutiger 47 Light Cond" w:hAnsi="Sto Frutiger 47 Light Cond"/>
        </w:rPr>
        <w:tab/>
        <w:t>Standard Test Method for Surface Burning Characteristics of Building Materials</w:t>
      </w:r>
    </w:p>
    <w:p w14:paraId="1FB52B45" w14:textId="283B7CD4" w:rsidR="001B1BFE" w:rsidRPr="0014250F" w:rsidRDefault="001B1BFE" w:rsidP="00A52338">
      <w:pPr>
        <w:pStyle w:val="RefDoc"/>
        <w:rPr>
          <w:rFonts w:ascii="Sto Frutiger 47 Light Cond" w:hAnsi="Sto Frutiger 47 Light Cond"/>
        </w:rPr>
      </w:pPr>
      <w:r w:rsidRPr="0014250F">
        <w:rPr>
          <w:rFonts w:ascii="Sto Frutiger 47 Light Cond" w:hAnsi="Sto Frutiger 47 Light Cond"/>
        </w:rPr>
        <w:t>E96</w:t>
      </w:r>
      <w:r w:rsidRPr="0014250F">
        <w:rPr>
          <w:rFonts w:ascii="Sto Frutiger 47 Light Cond" w:hAnsi="Sto Frutiger 47 Light Cond"/>
        </w:rPr>
        <w:tab/>
        <w:t xml:space="preserve">Test Method for Water Vapor Transmission of Materials </w:t>
      </w:r>
    </w:p>
    <w:p w14:paraId="1C278692" w14:textId="1C0C6848" w:rsidR="001B1BFE" w:rsidRPr="0014250F" w:rsidRDefault="001B1BFE" w:rsidP="00623C54">
      <w:pPr>
        <w:pStyle w:val="RefDoc"/>
        <w:ind w:left="4320" w:hanging="2700"/>
        <w:rPr>
          <w:rFonts w:ascii="Sto Frutiger 47 Light Cond" w:hAnsi="Sto Frutiger 47 Light Cond"/>
        </w:rPr>
      </w:pPr>
      <w:r w:rsidRPr="0014250F">
        <w:rPr>
          <w:rFonts w:ascii="Sto Frutiger 47 Light Cond" w:hAnsi="Sto Frutiger 47 Light Cond"/>
        </w:rPr>
        <w:t>E779</w:t>
      </w:r>
      <w:r w:rsidRPr="0014250F">
        <w:rPr>
          <w:rFonts w:ascii="Sto Frutiger 47 Light Cond" w:hAnsi="Sto Frutiger 47 Light Cond"/>
        </w:rPr>
        <w:tab/>
        <w:t>Standard Test Method for Determining Air Leakage Rate by Fan Pressurization</w:t>
      </w:r>
    </w:p>
    <w:p w14:paraId="33625912" w14:textId="23094975" w:rsidR="001B1BFE" w:rsidRPr="0014250F" w:rsidRDefault="001B1BFE" w:rsidP="00B205BF">
      <w:pPr>
        <w:pStyle w:val="RefDoc"/>
        <w:rPr>
          <w:rFonts w:ascii="Sto Frutiger 47 Light Cond" w:hAnsi="Sto Frutiger 47 Light Cond"/>
        </w:rPr>
      </w:pPr>
      <w:r w:rsidRPr="0014250F">
        <w:rPr>
          <w:rFonts w:ascii="Sto Frutiger 47 Light Cond" w:hAnsi="Sto Frutiger 47 Light Cond"/>
        </w:rPr>
        <w:t>E783</w:t>
      </w:r>
      <w:r w:rsidRPr="0014250F">
        <w:rPr>
          <w:rFonts w:ascii="Sto Frutiger 47 Light Cond" w:hAnsi="Sto Frutiger 47 Light Cond"/>
        </w:rPr>
        <w:tab/>
        <w:t>Standard Test Method for Field Measurement of Air Leakage Through Installed Exterior Windows and Doors</w:t>
      </w:r>
    </w:p>
    <w:p w14:paraId="7143A787" w14:textId="77777777" w:rsidR="00B205BF" w:rsidRDefault="001B1BFE" w:rsidP="00B205BF">
      <w:pPr>
        <w:pStyle w:val="RefDoc"/>
        <w:spacing w:before="0" w:after="0"/>
        <w:ind w:left="4320" w:hanging="2700"/>
        <w:rPr>
          <w:rFonts w:ascii="Sto Frutiger 47 Light Cond" w:hAnsi="Sto Frutiger 47 Light Cond"/>
        </w:rPr>
      </w:pPr>
      <w:r w:rsidRPr="0014250F">
        <w:rPr>
          <w:rFonts w:ascii="Sto Frutiger 47 Light Cond" w:hAnsi="Sto Frutiger 47 Light Cond"/>
        </w:rPr>
        <w:t>E1186</w:t>
      </w:r>
      <w:r w:rsidR="00D85B8D">
        <w:rPr>
          <w:rFonts w:ascii="Sto Frutiger 47 Light Cond" w:hAnsi="Sto Frutiger 47 Light Cond"/>
        </w:rPr>
        <w:tab/>
      </w:r>
      <w:r w:rsidRPr="0014250F">
        <w:rPr>
          <w:rFonts w:ascii="Sto Frutiger 47 Light Cond" w:hAnsi="Sto Frutiger 47 Light Cond"/>
        </w:rPr>
        <w:t>Standard Practices for Air Leakage Site Detection in Building Envelopes and Air Barrier</w:t>
      </w:r>
    </w:p>
    <w:p w14:paraId="165CBB9B" w14:textId="75360AF5" w:rsidR="001B1BFE" w:rsidRDefault="00B205BF" w:rsidP="00563B46">
      <w:pPr>
        <w:pStyle w:val="RefDoc"/>
        <w:spacing w:before="0" w:after="0"/>
        <w:ind w:left="4320" w:hanging="2700"/>
        <w:rPr>
          <w:rFonts w:ascii="Sto Frutiger 47 Light Cond" w:hAnsi="Sto Frutiger 47 Light Cond"/>
        </w:rPr>
      </w:pPr>
      <w:r>
        <w:rPr>
          <w:rFonts w:ascii="Sto Frutiger 47 Light Cond" w:hAnsi="Sto Frutiger 47 Light Cond"/>
        </w:rPr>
        <w:tab/>
      </w:r>
      <w:r w:rsidR="001B1BFE" w:rsidRPr="0014250F">
        <w:rPr>
          <w:rFonts w:ascii="Sto Frutiger 47 Light Cond" w:hAnsi="Sto Frutiger 47 Light Cond"/>
        </w:rPr>
        <w:t>Systems</w:t>
      </w:r>
    </w:p>
    <w:p w14:paraId="7E95F535" w14:textId="687C221A" w:rsidR="001B1BFE" w:rsidRPr="0014250F" w:rsidRDefault="001B1BFE" w:rsidP="00B205BF">
      <w:pPr>
        <w:pStyle w:val="RefDoc"/>
        <w:rPr>
          <w:rFonts w:ascii="Sto Frutiger 47 Light Cond" w:hAnsi="Sto Frutiger 47 Light Cond"/>
        </w:rPr>
      </w:pPr>
      <w:r w:rsidRPr="0014250F">
        <w:rPr>
          <w:rFonts w:ascii="Sto Frutiger 47 Light Cond" w:hAnsi="Sto Frutiger 47 Light Cond"/>
        </w:rPr>
        <w:t>E1827</w:t>
      </w:r>
      <w:r w:rsidRPr="0014250F">
        <w:rPr>
          <w:rFonts w:ascii="Sto Frutiger 47 Light Cond" w:hAnsi="Sto Frutiger 47 Light Cond"/>
        </w:rPr>
        <w:tab/>
        <w:t>Standard Test Methods for Determining Airtightness of Buildings Using an Orifice Blower Door</w:t>
      </w:r>
    </w:p>
    <w:p w14:paraId="59ECF288" w14:textId="7D353DC5" w:rsidR="001B1BFE" w:rsidRPr="0014250F" w:rsidRDefault="001B1BFE" w:rsidP="001B1BFE">
      <w:pPr>
        <w:pStyle w:val="RefDoc"/>
        <w:rPr>
          <w:rFonts w:ascii="Sto Frutiger 47 Light Cond" w:hAnsi="Sto Frutiger 47 Light Cond"/>
        </w:rPr>
      </w:pPr>
      <w:r w:rsidRPr="0014250F">
        <w:rPr>
          <w:rFonts w:ascii="Sto Frutiger 47 Light Cond" w:hAnsi="Sto Frutiger 47 Light Cond"/>
        </w:rPr>
        <w:t>E2178</w:t>
      </w:r>
      <w:r w:rsidRPr="0014250F">
        <w:rPr>
          <w:rFonts w:ascii="Sto Frutiger 47 Light Cond" w:hAnsi="Sto Frutiger 47 Light Cond"/>
        </w:rPr>
        <w:tab/>
        <w:t>Test Method for Air Permeance of Building Materials</w:t>
      </w:r>
    </w:p>
    <w:p w14:paraId="7221240B" w14:textId="7E8FB835" w:rsidR="001B1BFE" w:rsidRPr="0014250F" w:rsidRDefault="001B1BFE" w:rsidP="001B1BFE">
      <w:pPr>
        <w:pStyle w:val="RefDoc"/>
        <w:rPr>
          <w:rFonts w:ascii="Sto Frutiger 47 Light Cond" w:hAnsi="Sto Frutiger 47 Light Cond"/>
        </w:rPr>
      </w:pPr>
      <w:r w:rsidRPr="0014250F">
        <w:rPr>
          <w:rFonts w:ascii="Sto Frutiger 47 Light Cond" w:hAnsi="Sto Frutiger 47 Light Cond"/>
        </w:rPr>
        <w:t>E2357</w:t>
      </w:r>
      <w:r w:rsidRPr="0014250F">
        <w:rPr>
          <w:rFonts w:ascii="Sto Frutiger 47 Light Cond" w:hAnsi="Sto Frutiger 47 Light Cond"/>
        </w:rPr>
        <w:tab/>
        <w:t>Standard Test Method for Determining Air Leakage of Air Barrier Assemblies</w:t>
      </w:r>
    </w:p>
    <w:p w14:paraId="4365200A" w14:textId="262712A5" w:rsidR="00B7580B" w:rsidRPr="00B7580B" w:rsidRDefault="001B1BFE" w:rsidP="0054612D">
      <w:pPr>
        <w:pStyle w:val="Heading5"/>
        <w:tabs>
          <w:tab w:val="clear" w:pos="1894"/>
          <w:tab w:val="num" w:pos="1620"/>
          <w:tab w:val="num" w:pos="1710"/>
        </w:tabs>
        <w:ind w:left="1620" w:hanging="540"/>
        <w:rPr>
          <w:rFonts w:ascii="Sto Frutiger 47 Light Cond" w:hAnsi="Sto Frutiger 47 Light Cond"/>
        </w:rPr>
      </w:pPr>
      <w:r w:rsidRPr="0014250F">
        <w:rPr>
          <w:rFonts w:ascii="Sto Frutiger 47 Light Cond" w:hAnsi="Sto Frutiger 47 Light Cond"/>
        </w:rPr>
        <w:t>APA – The Engineered Wood Association</w:t>
      </w:r>
    </w:p>
    <w:p w14:paraId="52F63393" w14:textId="602CABF3" w:rsidR="009D17DC" w:rsidRDefault="009D17DC" w:rsidP="001B1BFE">
      <w:pPr>
        <w:pStyle w:val="RefDoc"/>
        <w:rPr>
          <w:rFonts w:ascii="Sto Frutiger 47 Light Cond" w:hAnsi="Sto Frutiger 47 Light Cond"/>
        </w:rPr>
      </w:pPr>
      <w:r w:rsidRPr="0014250F">
        <w:rPr>
          <w:rFonts w:ascii="Sto Frutiger 47 Light Cond" w:hAnsi="Sto Frutiger 47 Light Cond"/>
        </w:rPr>
        <w:t>E30W</w:t>
      </w:r>
      <w:r>
        <w:rPr>
          <w:rFonts w:ascii="Sto Frutiger 47 Light Cond" w:hAnsi="Sto Frutiger 47 Light Cond"/>
        </w:rPr>
        <w:tab/>
        <w:t>E</w:t>
      </w:r>
      <w:r w:rsidRPr="0014250F">
        <w:rPr>
          <w:rFonts w:ascii="Sto Frutiger 47 Light Cond" w:hAnsi="Sto Frutiger 47 Light Cond"/>
        </w:rPr>
        <w:t>ngineered Wood Construction Guide</w:t>
      </w:r>
    </w:p>
    <w:p w14:paraId="0AF4B03E" w14:textId="4D5234B8" w:rsidR="001B1BFE" w:rsidRPr="0014250F" w:rsidRDefault="00E06956" w:rsidP="001B1BFE">
      <w:pPr>
        <w:pStyle w:val="RefDoc"/>
        <w:rPr>
          <w:rFonts w:ascii="Sto Frutiger 47 Light Cond" w:hAnsi="Sto Frutiger 47 Light Cond"/>
        </w:rPr>
      </w:pPr>
      <w:r>
        <w:rPr>
          <w:rFonts w:ascii="Sto Frutiger 47 Light Cond" w:hAnsi="Sto Frutiger 47 Light Cond"/>
        </w:rPr>
        <w:t>PS 2</w:t>
      </w:r>
      <w:r w:rsidR="001B1BFE" w:rsidRPr="0014250F">
        <w:rPr>
          <w:rFonts w:ascii="Sto Frutiger 47 Light Cond" w:hAnsi="Sto Frutiger 47 Light Cond"/>
        </w:rPr>
        <w:tab/>
      </w:r>
      <w:r w:rsidR="00B7580B">
        <w:rPr>
          <w:rFonts w:ascii="Sto Frutiger 47 Light Cond" w:hAnsi="Sto Frutiger 47 Light Cond"/>
        </w:rPr>
        <w:t>Performance Standard for Wood Structural Panels</w:t>
      </w:r>
    </w:p>
    <w:p w14:paraId="6819EA67"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American Society of Heating, Refrigerating and Air-Conditioning Engineers, Inc. (ASHRAE)</w:t>
      </w:r>
    </w:p>
    <w:p w14:paraId="45424DE1" w14:textId="65BD50C1" w:rsidR="001B1BFE" w:rsidRPr="007046DC" w:rsidRDefault="001B1BFE" w:rsidP="001B1BFE">
      <w:pPr>
        <w:pStyle w:val="RefDoc"/>
        <w:rPr>
          <w:rFonts w:ascii="Sto Frutiger 47 Light Cond" w:hAnsi="Sto Frutiger 47 Light Cond"/>
        </w:rPr>
      </w:pPr>
      <w:r w:rsidRPr="007046DC">
        <w:rPr>
          <w:rFonts w:ascii="Sto Frutiger 47 Light Cond" w:hAnsi="Sto Frutiger 47 Light Cond"/>
        </w:rPr>
        <w:t xml:space="preserve">ASHRAE </w:t>
      </w:r>
      <w:r w:rsidRPr="007046DC">
        <w:rPr>
          <w:rFonts w:ascii="Sto Frutiger 47 Light Cond" w:hAnsi="Sto Frutiger 47 Light Cond"/>
        </w:rPr>
        <w:tab/>
        <w:t>2</w:t>
      </w:r>
      <w:r w:rsidR="00B7580B" w:rsidRPr="007046DC">
        <w:rPr>
          <w:rFonts w:ascii="Sto Frutiger 47 Light Cond" w:hAnsi="Sto Frutiger 47 Light Cond"/>
        </w:rPr>
        <w:t>021</w:t>
      </w:r>
      <w:r w:rsidRPr="007046DC">
        <w:rPr>
          <w:rFonts w:ascii="Sto Frutiger 47 Light Cond" w:hAnsi="Sto Frutiger 47 Light Cond"/>
        </w:rPr>
        <w:t xml:space="preserve">, Handbook-Fundamentals </w:t>
      </w:r>
    </w:p>
    <w:p w14:paraId="1BB29020" w14:textId="2ACFFB1E" w:rsidR="001B1BFE" w:rsidRPr="0014250F" w:rsidRDefault="001B1BFE" w:rsidP="001B1BFE">
      <w:pPr>
        <w:pStyle w:val="RefDoc"/>
        <w:rPr>
          <w:rFonts w:ascii="Sto Frutiger 47 Light Cond" w:hAnsi="Sto Frutiger 47 Light Cond"/>
        </w:rPr>
      </w:pPr>
      <w:r w:rsidRPr="007046DC">
        <w:rPr>
          <w:rFonts w:ascii="Sto Frutiger 47 Light Cond" w:hAnsi="Sto Frutiger 47 Light Cond"/>
        </w:rPr>
        <w:lastRenderedPageBreak/>
        <w:t xml:space="preserve">ASHRAE 90.1 </w:t>
      </w:r>
      <w:r w:rsidRPr="007046DC">
        <w:rPr>
          <w:rFonts w:ascii="Sto Frutiger 47 Light Cond" w:hAnsi="Sto Frutiger 47 Light Cond"/>
        </w:rPr>
        <w:tab/>
        <w:t>20</w:t>
      </w:r>
      <w:r w:rsidR="00B7580B" w:rsidRPr="007046DC">
        <w:rPr>
          <w:rFonts w:ascii="Sto Frutiger 47 Light Cond" w:hAnsi="Sto Frutiger 47 Light Cond"/>
        </w:rPr>
        <w:t>22</w:t>
      </w:r>
      <w:r w:rsidRPr="007046DC">
        <w:rPr>
          <w:rFonts w:ascii="Sto Frutiger 47 Light Cond" w:hAnsi="Sto Frutiger 47 Light Cond"/>
        </w:rPr>
        <w:t>, Energy Standard for Buildings Except Low-Rise Residential Buildings</w:t>
      </w:r>
    </w:p>
    <w:p w14:paraId="2C4FD7DE" w14:textId="77777777" w:rsidR="001B1BFE" w:rsidRPr="0014250F" w:rsidRDefault="001B1BFE" w:rsidP="00FA13CD">
      <w:pPr>
        <w:pStyle w:val="Heading5"/>
        <w:tabs>
          <w:tab w:val="clear" w:pos="1894"/>
        </w:tabs>
        <w:spacing w:line="276" w:lineRule="auto"/>
        <w:ind w:left="1620" w:hanging="540"/>
        <w:rPr>
          <w:rFonts w:ascii="Sto Frutiger 47 Light Cond" w:hAnsi="Sto Frutiger 47 Light Cond"/>
        </w:rPr>
      </w:pPr>
      <w:r w:rsidRPr="0014250F">
        <w:rPr>
          <w:rFonts w:ascii="Sto Frutiger 47 Light Cond" w:hAnsi="Sto Frutiger 47 Light Cond"/>
        </w:rPr>
        <w:t>NFPA – National Fire Protection Association</w:t>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p>
    <w:p w14:paraId="0E193AFD" w14:textId="5D8B985B" w:rsidR="001B1BFE" w:rsidRPr="0014250F" w:rsidRDefault="00B7580B" w:rsidP="00FA13CD">
      <w:pPr>
        <w:pStyle w:val="Heading5"/>
        <w:numPr>
          <w:ilvl w:val="0"/>
          <w:numId w:val="0"/>
        </w:numPr>
        <w:tabs>
          <w:tab w:val="center" w:pos="3600"/>
        </w:tabs>
        <w:spacing w:before="0"/>
        <w:ind w:left="3600" w:hanging="2070"/>
        <w:rPr>
          <w:rFonts w:ascii="Sto Frutiger 47 Light Cond" w:hAnsi="Sto Frutiger 47 Light Cond"/>
        </w:rPr>
      </w:pPr>
      <w:r>
        <w:rPr>
          <w:rFonts w:ascii="Sto Frutiger 47 Light Cond" w:hAnsi="Sto Frutiger 47 Light Cond"/>
        </w:rPr>
        <w:t xml:space="preserve">  </w:t>
      </w:r>
      <w:r w:rsidR="001B1BFE" w:rsidRPr="0014250F">
        <w:rPr>
          <w:rFonts w:ascii="Sto Frutiger 47 Light Cond" w:hAnsi="Sto Frutiger 47 Light Cond"/>
        </w:rPr>
        <w:t>NFPA 285</w:t>
      </w:r>
      <w:r w:rsidR="001B1BFE" w:rsidRPr="0014250F">
        <w:rPr>
          <w:rFonts w:ascii="Sto Frutiger 47 Light Cond" w:hAnsi="Sto Frutiger 47 Light Cond"/>
        </w:rPr>
        <w:tab/>
        <w:t xml:space="preserve">            </w:t>
      </w:r>
      <w:r w:rsidR="00623C54">
        <w:rPr>
          <w:rFonts w:ascii="Sto Frutiger 47 Light Cond" w:hAnsi="Sto Frutiger 47 Light Cond"/>
        </w:rPr>
        <w:t xml:space="preserve"> </w:t>
      </w:r>
      <w:r w:rsidR="00A52338">
        <w:rPr>
          <w:rFonts w:ascii="Sto Frutiger 47 Light Cond" w:hAnsi="Sto Frutiger 47 Light Cond"/>
        </w:rPr>
        <w:t xml:space="preserve">            </w:t>
      </w:r>
      <w:r w:rsidR="00FA13CD">
        <w:rPr>
          <w:rFonts w:ascii="Sto Frutiger 47 Light Cond" w:hAnsi="Sto Frutiger 47 Light Cond"/>
        </w:rPr>
        <w:t xml:space="preserve"> </w:t>
      </w:r>
      <w:r w:rsidR="001B1BFE" w:rsidRPr="0014250F">
        <w:rPr>
          <w:rFonts w:ascii="Sto Frutiger 47 Light Cond" w:hAnsi="Sto Frutiger 47 Light Cond"/>
        </w:rPr>
        <w:t>Standard Fire Test Method for Evaluation of Fire Propagation</w:t>
      </w:r>
      <w:r w:rsidR="001B1BFE" w:rsidRPr="000C0BA3">
        <w:rPr>
          <w:rFonts w:ascii="Sto Frutiger 47 Light Cond" w:hAnsi="Sto Frutiger 47 Light Cond"/>
        </w:rPr>
        <w:t xml:space="preserve"> </w:t>
      </w:r>
      <w:r w:rsidR="001B1BFE" w:rsidRPr="0014250F">
        <w:rPr>
          <w:rFonts w:ascii="Sto Frutiger 47 Light Cond" w:hAnsi="Sto Frutiger 47 Light Cond"/>
        </w:rPr>
        <w:t xml:space="preserve">Characteristics of Exterior </w:t>
      </w:r>
      <w:r w:rsidR="00A52338">
        <w:rPr>
          <w:rFonts w:ascii="Sto Frutiger 47 Light Cond" w:hAnsi="Sto Frutiger 47 Light Cond"/>
        </w:rPr>
        <w:t xml:space="preserve"> </w:t>
      </w:r>
      <w:r w:rsidR="001B1BFE" w:rsidRPr="0014250F">
        <w:rPr>
          <w:rFonts w:ascii="Sto Frutiger 47 Light Cond" w:hAnsi="Sto Frutiger 47 Light Cond"/>
        </w:rPr>
        <w:t>Non-Load-Bearing Wall Assemblies</w:t>
      </w:r>
      <w:r w:rsidR="00623C54">
        <w:rPr>
          <w:rFonts w:ascii="Sto Frutiger 47 Light Cond" w:hAnsi="Sto Frutiger 47 Light Cond"/>
        </w:rPr>
        <w:t xml:space="preserve"> </w:t>
      </w:r>
      <w:r w:rsidR="001B1BFE" w:rsidRPr="0014250F">
        <w:rPr>
          <w:rFonts w:ascii="Sto Frutiger 47 Light Cond" w:hAnsi="Sto Frutiger 47 Light Cond"/>
        </w:rPr>
        <w:t>Containing Combustible Component</w:t>
      </w:r>
      <w:r w:rsidR="00563B46">
        <w:rPr>
          <w:rFonts w:ascii="Sto Frutiger 47 Light Cond" w:hAnsi="Sto Frutiger 47 Light Cond"/>
        </w:rPr>
        <w:t>s</w:t>
      </w:r>
      <w:r w:rsidR="001B1BFE" w:rsidRPr="0014250F">
        <w:rPr>
          <w:rFonts w:ascii="Sto Frutiger 47 Light Cond" w:hAnsi="Sto Frutiger 47 Light Cond"/>
        </w:rPr>
        <w:tab/>
        <w:t xml:space="preserve">        </w:t>
      </w:r>
      <w:r w:rsidR="001B1BFE" w:rsidRPr="0014250F">
        <w:rPr>
          <w:rFonts w:ascii="Sto Frutiger 47 Light Cond" w:hAnsi="Sto Frutiger 47 Light Cond"/>
        </w:rPr>
        <w:tab/>
        <w:t xml:space="preserve">         </w:t>
      </w:r>
      <w:r w:rsidR="001B1BFE" w:rsidRPr="0014250F">
        <w:rPr>
          <w:rFonts w:ascii="Sto Frutiger 47 Light Cond" w:hAnsi="Sto Frutiger 47 Light Cond"/>
        </w:rPr>
        <w:tab/>
      </w:r>
      <w:r w:rsidR="001B1BFE" w:rsidRPr="0014250F">
        <w:rPr>
          <w:rFonts w:ascii="Sto Frutiger 47 Light Cond" w:hAnsi="Sto Frutiger 47 Light Cond"/>
        </w:rPr>
        <w:tab/>
      </w:r>
      <w:r w:rsidR="001B1BFE" w:rsidRPr="0014250F">
        <w:rPr>
          <w:rFonts w:ascii="Sto Frutiger 47 Light Cond" w:hAnsi="Sto Frutiger 47 Light Cond"/>
        </w:rPr>
        <w:tab/>
      </w:r>
    </w:p>
    <w:p w14:paraId="0505E194" w14:textId="77777777" w:rsidR="00FA13CD" w:rsidRPr="00FA13CD" w:rsidRDefault="00FA13CD" w:rsidP="00563B46">
      <w:pPr>
        <w:pStyle w:val="Heading5"/>
        <w:tabs>
          <w:tab w:val="clear" w:pos="1894"/>
          <w:tab w:val="num" w:pos="1620"/>
        </w:tabs>
        <w:spacing w:before="0"/>
        <w:ind w:left="1620" w:hanging="540"/>
        <w:rPr>
          <w:rFonts w:ascii="Sto Frutiger 47 Light Cond" w:hAnsi="Sto Frutiger 47 Light Cond"/>
        </w:rPr>
      </w:pPr>
      <w:r w:rsidRPr="00FA13CD">
        <w:rPr>
          <w:rFonts w:ascii="Sto Frutiger 47 Light Cond" w:hAnsi="Sto Frutiger 47 Light Cond"/>
        </w:rPr>
        <w:t>South Coast Air Quality Management District (South Coast AQMD)</w:t>
      </w:r>
    </w:p>
    <w:p w14:paraId="6554A96D" w14:textId="6487E029" w:rsidR="00294821" w:rsidRDefault="00FA13CD" w:rsidP="00294821">
      <w:pPr>
        <w:pStyle w:val="RefDoc"/>
        <w:spacing w:line="360" w:lineRule="auto"/>
        <w:rPr>
          <w:rFonts w:ascii="Sto Frutiger 47 Light Cond" w:hAnsi="Sto Frutiger 47 Light Cond"/>
        </w:rPr>
      </w:pPr>
      <w:r w:rsidRPr="0014250F">
        <w:rPr>
          <w:rFonts w:ascii="Sto Frutiger 47 Light Cond" w:hAnsi="Sto Frutiger 47 Light Cond"/>
        </w:rPr>
        <w:t>Rule 1113</w:t>
      </w:r>
      <w:r>
        <w:rPr>
          <w:rFonts w:ascii="Sto Frutiger 47 Light Cond" w:hAnsi="Sto Frutiger 47 Light Cond"/>
        </w:rPr>
        <w:t xml:space="preserve"> </w:t>
      </w:r>
      <w:r w:rsidRPr="0014250F">
        <w:rPr>
          <w:rFonts w:ascii="Sto Frutiger 47 Light Cond" w:hAnsi="Sto Frutiger 47 Light Cond"/>
        </w:rPr>
        <w:t>(201</w:t>
      </w:r>
      <w:r>
        <w:rPr>
          <w:rFonts w:ascii="Sto Frutiger 47 Light Cond" w:hAnsi="Sto Frutiger 47 Light Cond"/>
        </w:rPr>
        <w:t>9</w:t>
      </w:r>
      <w:r w:rsidRPr="0014250F">
        <w:rPr>
          <w:rFonts w:ascii="Sto Frutiger 47 Light Cond" w:hAnsi="Sto Frutiger 47 Light Cond"/>
        </w:rPr>
        <w:t xml:space="preserve">) </w:t>
      </w:r>
      <w:r w:rsidRPr="0014250F">
        <w:rPr>
          <w:rFonts w:ascii="Sto Frutiger 47 Light Cond" w:hAnsi="Sto Frutiger 47 Light Cond"/>
        </w:rPr>
        <w:tab/>
      </w:r>
      <w:r>
        <w:rPr>
          <w:rFonts w:ascii="Sto Frutiger 47 Light Cond" w:hAnsi="Sto Frutiger 47 Light Cond"/>
        </w:rPr>
        <w:t>Architectural Coatings</w:t>
      </w:r>
    </w:p>
    <w:p w14:paraId="47DE8302" w14:textId="4BAF5E6F" w:rsidR="00FA13CD" w:rsidRPr="00294821" w:rsidRDefault="00FA13CD" w:rsidP="00294821">
      <w:pPr>
        <w:pStyle w:val="Heading5"/>
        <w:tabs>
          <w:tab w:val="clear" w:pos="1894"/>
          <w:tab w:val="num" w:pos="1620"/>
        </w:tabs>
        <w:spacing w:before="0" w:line="276" w:lineRule="auto"/>
        <w:ind w:left="1620" w:hanging="540"/>
        <w:rPr>
          <w:rFonts w:ascii="Sto Frutiger 47 Light Cond" w:hAnsi="Sto Frutiger 47 Light Cond"/>
        </w:rPr>
      </w:pPr>
      <w:r w:rsidRPr="00294821">
        <w:rPr>
          <w:rFonts w:ascii="Sto Frutiger 47 Light Cond" w:hAnsi="Sto Frutiger 47 Light Cond"/>
        </w:rPr>
        <w:t>Sto Corp</w:t>
      </w:r>
      <w:r w:rsidR="00761EF8" w:rsidRPr="00294821">
        <w:rPr>
          <w:rFonts w:ascii="Sto Frutiger 47 Light Cond" w:hAnsi="Sto Frutiger 47 Light Cond"/>
        </w:rPr>
        <w:t>.</w:t>
      </w:r>
      <w:r w:rsidRPr="00294821">
        <w:rPr>
          <w:rFonts w:ascii="Sto Frutiger 47 Light Cond" w:hAnsi="Sto Frutiger 47 Light Cond"/>
        </w:rPr>
        <w:t xml:space="preserve"> Publications </w:t>
      </w:r>
    </w:p>
    <w:p w14:paraId="498992EB" w14:textId="14A3D3F5" w:rsidR="009274BF" w:rsidRDefault="009274BF" w:rsidP="00FA13CD">
      <w:pPr>
        <w:pStyle w:val="Heading6"/>
        <w:numPr>
          <w:ilvl w:val="0"/>
          <w:numId w:val="0"/>
        </w:numPr>
        <w:spacing w:before="0"/>
        <w:ind w:left="2041" w:hanging="421"/>
        <w:rPr>
          <w:rFonts w:ascii="Sto Frutiger 47 Light Cond" w:hAnsi="Sto Frutiger 47 Light Cond"/>
        </w:rPr>
      </w:pPr>
      <w:proofErr w:type="spellStart"/>
      <w:r w:rsidRPr="00B057A7">
        <w:rPr>
          <w:rFonts w:ascii="Sto Frutiger 47 Light Cond" w:hAnsi="Sto Frutiger 47 Light Cond"/>
        </w:rPr>
        <w:t>StoShield</w:t>
      </w:r>
      <w:proofErr w:type="spellEnd"/>
      <w:r w:rsidRPr="00B057A7">
        <w:rPr>
          <w:rFonts w:ascii="Sto Frutiger 47 Light Cond" w:hAnsi="Sto Frutiger 47 Light Cond"/>
        </w:rPr>
        <w:tab/>
      </w:r>
      <w:r w:rsidRPr="00B057A7">
        <w:rPr>
          <w:rFonts w:ascii="Sto Frutiger 47 Light Cond" w:hAnsi="Sto Frutiger 47 Light Cond"/>
        </w:rPr>
        <w:tab/>
        <w:t>Self-Adhered Membrane Air and Water-Resistive Barrier Installation Guide</w:t>
      </w:r>
    </w:p>
    <w:p w14:paraId="4BFDC0D4" w14:textId="1D185535" w:rsidR="00FA13CD" w:rsidRDefault="00FA13CD" w:rsidP="00FA13CD">
      <w:pPr>
        <w:pStyle w:val="Heading6"/>
        <w:numPr>
          <w:ilvl w:val="0"/>
          <w:numId w:val="0"/>
        </w:numPr>
        <w:spacing w:before="0"/>
        <w:ind w:left="2041" w:hanging="421"/>
        <w:rPr>
          <w:rFonts w:ascii="Sto Frutiger 47 Light Cond" w:hAnsi="Sto Frutiger 47 Light Cond"/>
        </w:rPr>
      </w:pPr>
      <w:r w:rsidRPr="00FA13CD">
        <w:rPr>
          <w:rFonts w:ascii="Sto Frutiger 47 Light Cond" w:hAnsi="Sto Frutiger 47 Light Cond"/>
        </w:rPr>
        <w:t xml:space="preserve">Sto </w:t>
      </w:r>
      <w:proofErr w:type="spellStart"/>
      <w:r w:rsidRPr="00FA13CD">
        <w:rPr>
          <w:rFonts w:ascii="Sto Frutiger 47 Light Cond" w:hAnsi="Sto Frutiger 47 Light Cond"/>
        </w:rPr>
        <w:t>RapidGuard</w:t>
      </w:r>
      <w:proofErr w:type="spellEnd"/>
      <w:r w:rsidRPr="00FA13CD">
        <w:rPr>
          <w:rFonts w:ascii="Sto Frutiger 47 Light Cond" w:hAnsi="Sto Frutiger 47 Light Cond"/>
          <w:vertAlign w:val="superscript"/>
        </w:rPr>
        <w:t>®</w:t>
      </w:r>
      <w:r w:rsidRPr="00FA13CD">
        <w:rPr>
          <w:rFonts w:ascii="Sto Frutiger 47 Light Cond" w:hAnsi="Sto Frutiger 47 Light Cond"/>
        </w:rPr>
        <w:tab/>
        <w:t xml:space="preserve"> </w:t>
      </w:r>
      <w:r>
        <w:rPr>
          <w:rFonts w:ascii="Sto Frutiger 47 Light Cond" w:hAnsi="Sto Frutiger 47 Light Cond"/>
        </w:rPr>
        <w:tab/>
      </w:r>
      <w:r w:rsidRPr="00FA13CD">
        <w:rPr>
          <w:rFonts w:ascii="Sto Frutiger 47 Light Cond" w:hAnsi="Sto Frutiger 47 Light Cond"/>
        </w:rPr>
        <w:t>Air &amp; Water-Resistive Barrier</w:t>
      </w:r>
      <w:r>
        <w:rPr>
          <w:rFonts w:ascii="Sto Frutiger 47 Light Cond" w:hAnsi="Sto Frutiger 47 Light Cond"/>
        </w:rPr>
        <w:t xml:space="preserve"> </w:t>
      </w:r>
      <w:r w:rsidRPr="00FA13CD">
        <w:rPr>
          <w:rFonts w:ascii="Sto Frutiger 47 Light Cond" w:hAnsi="Sto Frutiger 47 Light Cond"/>
        </w:rPr>
        <w:t>Installation Guide</w:t>
      </w:r>
    </w:p>
    <w:p w14:paraId="42E15589" w14:textId="22552ADB" w:rsidR="00FA13CD" w:rsidRDefault="00FA13CD" w:rsidP="00FA13CD">
      <w:pPr>
        <w:pStyle w:val="Heading6"/>
        <w:numPr>
          <w:ilvl w:val="0"/>
          <w:numId w:val="0"/>
        </w:numPr>
        <w:spacing w:before="0"/>
        <w:ind w:left="868" w:firstLine="720"/>
        <w:rPr>
          <w:rFonts w:ascii="Sto Frutiger 47 Light Cond" w:hAnsi="Sto Frutiger 47 Light Cond"/>
        </w:rPr>
      </w:pPr>
      <w:r>
        <w:rPr>
          <w:rFonts w:ascii="Sto Frutiger 47 Light Cond" w:hAnsi="Sto Frutiger 47 Light Cond"/>
        </w:rPr>
        <w:t xml:space="preserve"> </w:t>
      </w:r>
      <w:proofErr w:type="spellStart"/>
      <w:r>
        <w:rPr>
          <w:rFonts w:ascii="Sto Frutiger 47 Light Cond" w:hAnsi="Sto Frutiger 47 Light Cond"/>
        </w:rPr>
        <w:t>StoGuard</w:t>
      </w:r>
      <w:proofErr w:type="spellEnd"/>
      <w:r>
        <w:rPr>
          <w:rFonts w:ascii="Sto Frutiger 47 Light Cond" w:hAnsi="Sto Frutiger 47 Light Cond"/>
        </w:rPr>
        <w:t xml:space="preserve"> Conformable</w:t>
      </w:r>
      <w:r>
        <w:rPr>
          <w:rFonts w:ascii="Sto Frutiger 47 Light Cond" w:hAnsi="Sto Frutiger 47 Light Cond"/>
        </w:rPr>
        <w:tab/>
        <w:t xml:space="preserve">Installation Guide </w:t>
      </w:r>
    </w:p>
    <w:p w14:paraId="4F4ED4F9" w14:textId="0603A3FE" w:rsidR="00FA13CD" w:rsidRPr="0014250F" w:rsidRDefault="00FA13CD" w:rsidP="00FA13CD">
      <w:pPr>
        <w:pStyle w:val="Heading6"/>
        <w:numPr>
          <w:ilvl w:val="0"/>
          <w:numId w:val="0"/>
        </w:numPr>
        <w:spacing w:before="0"/>
        <w:ind w:left="868" w:firstLine="752"/>
        <w:rPr>
          <w:rFonts w:ascii="Sto Frutiger 47 Light Cond" w:hAnsi="Sto Frutiger 47 Light Cond"/>
        </w:rPr>
      </w:pPr>
      <w:r>
        <w:rPr>
          <w:rFonts w:ascii="Sto Frutiger 47 Light Cond" w:hAnsi="Sto Frutiger 47 Light Cond"/>
        </w:rPr>
        <w:t>Membrane</w:t>
      </w:r>
    </w:p>
    <w:p w14:paraId="5192472C" w14:textId="77777777" w:rsidR="001B1BFE" w:rsidRPr="006D3804" w:rsidRDefault="001B1BFE" w:rsidP="001B1BFE">
      <w:pPr>
        <w:pStyle w:val="Heading2"/>
        <w:rPr>
          <w:rFonts w:ascii="Sto Frutiger 67 Bold Cond" w:hAnsi="Sto Frutiger 67 Bold Cond"/>
          <w:b w:val="0"/>
          <w:bCs/>
        </w:rPr>
      </w:pPr>
      <w:bookmarkStart w:id="38" w:name="_Toc422345161"/>
      <w:r w:rsidRPr="006D3804">
        <w:rPr>
          <w:rFonts w:ascii="Sto Frutiger 67 Bold Cond" w:hAnsi="Sto Frutiger 67 Bold Cond"/>
          <w:b w:val="0"/>
          <w:bCs/>
        </w:rPr>
        <w:t>COORDINATION/SCHEDULING</w:t>
      </w:r>
      <w:bookmarkEnd w:id="38"/>
    </w:p>
    <w:p w14:paraId="73C13C12" w14:textId="77777777" w:rsidR="001B1BFE" w:rsidRPr="0014250F" w:rsidRDefault="001B1BFE" w:rsidP="001B1BFE">
      <w:pPr>
        <w:pStyle w:val="Textbodyital"/>
        <w:rPr>
          <w:rFonts w:ascii="Sto Frutiger 47 Light Cond" w:hAnsi="Sto Frutiger 47 Light Cond"/>
          <w:color w:val="0000FF"/>
        </w:rPr>
      </w:pPr>
      <w:r w:rsidRPr="0014250F">
        <w:rPr>
          <w:rFonts w:ascii="Sto Frutiger 47 Light Cond" w:hAnsi="Sto Frutiger 47 Light Cond"/>
          <w:color w:val="0000FF"/>
        </w:rPr>
        <w:t>The work in this section requires close coordination with related sections and trades. Sequence work to provide protection of construction materials from weather deterioration</w:t>
      </w:r>
    </w:p>
    <w:p w14:paraId="572A7D9E"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Coordinate installation of foundation waterproofing, roofing membrane, windows, doors and other wall penetrations to provide a continuous air and </w:t>
      </w:r>
      <w:r>
        <w:rPr>
          <w:rFonts w:ascii="Sto Frutiger 47 Light Cond" w:hAnsi="Sto Frutiger 47 Light Cond"/>
        </w:rPr>
        <w:t xml:space="preserve">water-resistive </w:t>
      </w:r>
      <w:r w:rsidRPr="0014250F">
        <w:rPr>
          <w:rFonts w:ascii="Sto Frutiger 47 Light Cond" w:hAnsi="Sto Frutiger 47 Light Cond"/>
        </w:rPr>
        <w:t>barrier.</w:t>
      </w:r>
    </w:p>
    <w:p w14:paraId="1421F2A3"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protection of rough openings before installing windows, doors, and other penetrations through the wall.</w:t>
      </w:r>
    </w:p>
    <w:p w14:paraId="756621B1"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sill flashing to direct water to the exterior before windows and doors are installed.</w:t>
      </w:r>
    </w:p>
    <w:p w14:paraId="6A277244"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Install window and door head flashing immediately after windows and doors are installed.</w:t>
      </w:r>
    </w:p>
    <w:p w14:paraId="06579B5C"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Install diverter flashings wherever water can enter the assembly to direct water to the exterior.</w:t>
      </w:r>
    </w:p>
    <w:p w14:paraId="69EFC72D"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Install parapet cap flashing and similar flashing at copings and sills to prevent water entry into the wall assembly.</w:t>
      </w:r>
    </w:p>
    <w:p w14:paraId="2EB8F060" w14:textId="29664E25"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Install cladding within </w:t>
      </w:r>
      <w:r w:rsidR="00D85B8D">
        <w:rPr>
          <w:rFonts w:ascii="Sto Frutiger 47 Light Cond" w:hAnsi="Sto Frutiger 47 Light Cond"/>
        </w:rPr>
        <w:t>90</w:t>
      </w:r>
      <w:r w:rsidRPr="0014250F">
        <w:rPr>
          <w:rFonts w:ascii="Sto Frutiger 47 Light Cond" w:hAnsi="Sto Frutiger 47 Light Cond"/>
        </w:rPr>
        <w:t xml:space="preserve"> days of </w:t>
      </w:r>
      <w:r>
        <w:rPr>
          <w:rFonts w:ascii="Sto Frutiger 47 Light Cond" w:hAnsi="Sto Frutiger 47 Light Cond"/>
        </w:rPr>
        <w:t xml:space="preserve">air and water-resistive barrier </w:t>
      </w:r>
      <w:r w:rsidRPr="0014250F">
        <w:rPr>
          <w:rFonts w:ascii="Sto Frutiger 47 Light Cond" w:hAnsi="Sto Frutiger 47 Light Cond"/>
        </w:rPr>
        <w:t>installation.</w:t>
      </w:r>
    </w:p>
    <w:p w14:paraId="07EA635A" w14:textId="77777777" w:rsidR="001B1BFE" w:rsidRPr="006D3804" w:rsidRDefault="001B1BFE" w:rsidP="001B1BFE">
      <w:pPr>
        <w:pStyle w:val="Heading2"/>
        <w:rPr>
          <w:rFonts w:ascii="Sto Frutiger 67 Bold Cond" w:hAnsi="Sto Frutiger 67 Bold Cond"/>
          <w:b w:val="0"/>
          <w:bCs/>
        </w:rPr>
      </w:pPr>
      <w:bookmarkStart w:id="39" w:name="_Toc422345162"/>
      <w:r w:rsidRPr="006D3804">
        <w:rPr>
          <w:rFonts w:ascii="Sto Frutiger 67 Bold Cond" w:hAnsi="Sto Frutiger 67 Bold Cond"/>
          <w:b w:val="0"/>
          <w:bCs/>
        </w:rPr>
        <w:t>SUBMITTALS</w:t>
      </w:r>
      <w:bookmarkEnd w:id="39"/>
    </w:p>
    <w:p w14:paraId="45F22A51"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Manufacturer’s specifications, details and product data.</w:t>
      </w:r>
    </w:p>
    <w:p w14:paraId="764E4F39"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Manufacturer’s standard warranty.</w:t>
      </w:r>
    </w:p>
    <w:p w14:paraId="354229D4"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Samples for approval as directed by architect or owner.</w:t>
      </w:r>
    </w:p>
    <w:p w14:paraId="464B880D" w14:textId="441F07F0"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Shop drawings</w:t>
      </w:r>
      <w:r w:rsidR="00A00EE0">
        <w:rPr>
          <w:rFonts w:ascii="Sto Frutiger 47 Light Cond" w:hAnsi="Sto Frutiger 47 Light Cond"/>
        </w:rPr>
        <w:t xml:space="preserve"> of</w:t>
      </w:r>
      <w:r w:rsidRPr="0014250F">
        <w:rPr>
          <w:rFonts w:ascii="Sto Frutiger 47 Light Cond" w:hAnsi="Sto Frutiger 47 Light Cond"/>
        </w:rPr>
        <w:t>: substrate joints, cracks, flashing transitions, penetrations, corners, terminations, and tie-ins with adjoining construction, and interfaces with separate materials that form part of the air barrier assembly.</w:t>
      </w:r>
    </w:p>
    <w:p w14:paraId="5AAF32FD" w14:textId="77777777" w:rsidR="001B1BFE" w:rsidRPr="006D3804" w:rsidRDefault="001B1BFE" w:rsidP="001B1BFE">
      <w:pPr>
        <w:pStyle w:val="Heading2"/>
        <w:rPr>
          <w:rFonts w:ascii="Sto Frutiger 67 Bold Cond" w:hAnsi="Sto Frutiger 67 Bold Cond"/>
          <w:b w:val="0"/>
          <w:bCs/>
        </w:rPr>
      </w:pPr>
      <w:bookmarkStart w:id="40" w:name="_Toc422345163"/>
      <w:r w:rsidRPr="006D3804">
        <w:rPr>
          <w:rFonts w:ascii="Sto Frutiger 67 Bold Cond" w:hAnsi="Sto Frutiger 67 Bold Cond"/>
          <w:b w:val="0"/>
          <w:bCs/>
        </w:rPr>
        <w:t>QUALITY ASSURANCE</w:t>
      </w:r>
      <w:bookmarkEnd w:id="40"/>
    </w:p>
    <w:p w14:paraId="0E43ECB4"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Manufacturer requirements</w:t>
      </w:r>
    </w:p>
    <w:p w14:paraId="5EDC723B"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Manufacturer of exterior wall </w:t>
      </w:r>
      <w:r>
        <w:rPr>
          <w:rFonts w:ascii="Sto Frutiger 47 Light Cond" w:hAnsi="Sto Frutiger 47 Light Cond"/>
        </w:rPr>
        <w:t xml:space="preserve">air and water-resistive barrier </w:t>
      </w:r>
      <w:r w:rsidRPr="0014250F">
        <w:rPr>
          <w:rFonts w:ascii="Sto Frutiger 47 Light Cond" w:hAnsi="Sto Frutiger 47 Light Cond"/>
        </w:rPr>
        <w:t>materials for a minimum of 35 years in North America.</w:t>
      </w:r>
    </w:p>
    <w:p w14:paraId="4A172E27"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lastRenderedPageBreak/>
        <w:t>Maintain current registered ISO 9001</w:t>
      </w:r>
      <w:r>
        <w:rPr>
          <w:rFonts w:ascii="Sto Frutiger 47 Light Cond" w:hAnsi="Sto Frutiger 47 Light Cond"/>
        </w:rPr>
        <w:t xml:space="preserve"> </w:t>
      </w:r>
      <w:r w:rsidRPr="0014250F">
        <w:rPr>
          <w:rFonts w:ascii="Sto Frutiger 47 Light Cond" w:hAnsi="Sto Frutiger 47 Light Cond"/>
        </w:rPr>
        <w:t>Certified Quality System and ISO 14001</w:t>
      </w:r>
      <w:r>
        <w:rPr>
          <w:rFonts w:ascii="Sto Frutiger 47 Light Cond" w:hAnsi="Sto Frutiger 47 Light Cond"/>
        </w:rPr>
        <w:t xml:space="preserve"> </w:t>
      </w:r>
      <w:r w:rsidRPr="0014250F">
        <w:rPr>
          <w:rFonts w:ascii="Sto Frutiger 47 Light Cond" w:hAnsi="Sto Frutiger 47 Light Cond"/>
        </w:rPr>
        <w:t>Certified Environmental Management System</w:t>
      </w:r>
    </w:p>
    <w:p w14:paraId="76527D82"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Contractor requirements </w:t>
      </w:r>
    </w:p>
    <w:p w14:paraId="55A5E148"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Knowledgeable in the proper use and handling of Sto materials.</w:t>
      </w:r>
    </w:p>
    <w:p w14:paraId="57C06723"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Employ skilled mechanics who are experienced and knowledgeable in waterproofing and air barrier application, and familiar with the requirements of the specified work.</w:t>
      </w:r>
    </w:p>
    <w:p w14:paraId="0B419DB5"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Provide the proper equipment, manpower and supervision on the job-site to install the air barrier assembly in compliance with the project plans &amp; specifications, shop drawings, and </w:t>
      </w:r>
      <w:proofErr w:type="spellStart"/>
      <w:r w:rsidRPr="0014250F">
        <w:rPr>
          <w:rFonts w:ascii="Sto Frutiger 47 Light Cond" w:hAnsi="Sto Frutiger 47 Light Cond"/>
        </w:rPr>
        <w:t>Sto’s</w:t>
      </w:r>
      <w:proofErr w:type="spellEnd"/>
      <w:r w:rsidRPr="0014250F">
        <w:rPr>
          <w:rFonts w:ascii="Sto Frutiger 47 Light Cond" w:hAnsi="Sto Frutiger 47 Light Cond"/>
        </w:rPr>
        <w:t xml:space="preserve"> published specifications and details.</w:t>
      </w:r>
    </w:p>
    <w:p w14:paraId="6F4BE31F"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Regulatory Compliance</w:t>
      </w:r>
    </w:p>
    <w:p w14:paraId="4D550935" w14:textId="098434C4" w:rsidR="001B1BFE" w:rsidRDefault="001B1BFE" w:rsidP="001B1BFE">
      <w:pPr>
        <w:pStyle w:val="Heading6"/>
        <w:rPr>
          <w:rFonts w:ascii="Sto Frutiger 47 Light Cond" w:hAnsi="Sto Frutiger 47 Light Cond"/>
        </w:rPr>
      </w:pPr>
      <w:r w:rsidRPr="0014250F">
        <w:rPr>
          <w:rFonts w:ascii="Sto Frutiger 47 Light Cond" w:hAnsi="Sto Frutiger 47 Light Cond"/>
        </w:rPr>
        <w:t>Primary air barrier</w:t>
      </w:r>
      <w:r w:rsidR="003310CF">
        <w:rPr>
          <w:rFonts w:ascii="Sto Frutiger 47 Light Cond" w:hAnsi="Sto Frutiger 47 Light Cond"/>
        </w:rPr>
        <w:t xml:space="preserve">, </w:t>
      </w:r>
      <w:r w:rsidRPr="0014250F">
        <w:rPr>
          <w:rFonts w:ascii="Sto Frutiger 47 Light Cond" w:hAnsi="Sto Frutiger 47 Light Cond"/>
        </w:rPr>
        <w:t xml:space="preserve">joint </w:t>
      </w:r>
      <w:r w:rsidRPr="007046DC">
        <w:rPr>
          <w:rFonts w:ascii="Sto Frutiger 47 Light Cond" w:hAnsi="Sto Frutiger 47 Light Cond"/>
        </w:rPr>
        <w:t>treatment</w:t>
      </w:r>
      <w:r w:rsidR="003310CF" w:rsidRPr="007046DC">
        <w:rPr>
          <w:rFonts w:ascii="Sto Frutiger 47 Light Cond" w:hAnsi="Sto Frutiger 47 Light Cond"/>
        </w:rPr>
        <w:t>, rough opening</w:t>
      </w:r>
      <w:r w:rsidR="007046DC" w:rsidRPr="007046DC">
        <w:rPr>
          <w:rFonts w:ascii="Sto Frutiger 47 Light Cond" w:hAnsi="Sto Frutiger 47 Light Cond"/>
        </w:rPr>
        <w:t>,</w:t>
      </w:r>
      <w:r w:rsidR="00B057A7" w:rsidRPr="007046DC">
        <w:rPr>
          <w:rFonts w:ascii="Sto Frutiger 47 Light Cond" w:hAnsi="Sto Frutiger 47 Light Cond"/>
        </w:rPr>
        <w:t xml:space="preserve"> and</w:t>
      </w:r>
      <w:r w:rsidRPr="007046DC">
        <w:rPr>
          <w:rFonts w:ascii="Sto Frutiger 47 Light Cond" w:hAnsi="Sto Frutiger 47 Light Cond"/>
        </w:rPr>
        <w:t xml:space="preserve"> </w:t>
      </w:r>
      <w:r w:rsidR="00B057A7" w:rsidRPr="007046DC">
        <w:rPr>
          <w:rFonts w:ascii="Sto Frutiger 47 Light Cond" w:hAnsi="Sto Frutiger 47 Light Cond"/>
        </w:rPr>
        <w:t xml:space="preserve">flashing </w:t>
      </w:r>
      <w:r w:rsidRPr="007046DC">
        <w:rPr>
          <w:rFonts w:ascii="Sto Frutiger 47 Light Cond" w:hAnsi="Sto Frutiger 47 Light Cond"/>
        </w:rPr>
        <w:t>materials:</w:t>
      </w:r>
    </w:p>
    <w:p w14:paraId="16072816" w14:textId="25556193"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Comply with air barrier material requirements of ASHRAE 90.1 – 20</w:t>
      </w:r>
      <w:r w:rsidR="00D85B8D">
        <w:rPr>
          <w:rFonts w:ascii="Sto Frutiger 47 Light Cond" w:hAnsi="Sto Frutiger 47 Light Cond"/>
        </w:rPr>
        <w:t>22</w:t>
      </w:r>
    </w:p>
    <w:p w14:paraId="2B999FBF" w14:textId="6306F120"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Comply with 201</w:t>
      </w:r>
      <w:r w:rsidR="00D85B8D">
        <w:rPr>
          <w:rFonts w:ascii="Sto Frutiger 47 Light Cond" w:hAnsi="Sto Frutiger 47 Light Cond"/>
        </w:rPr>
        <w:t>8</w:t>
      </w:r>
      <w:r w:rsidRPr="00C6622C">
        <w:rPr>
          <w:rFonts w:ascii="Sto Frutiger 47 Light Cond" w:hAnsi="Sto Frutiger 47 Light Cond"/>
        </w:rPr>
        <w:t xml:space="preserve"> and 20</w:t>
      </w:r>
      <w:r w:rsidR="00D85B8D">
        <w:rPr>
          <w:rFonts w:ascii="Sto Frutiger 47 Light Cond" w:hAnsi="Sto Frutiger 47 Light Cond"/>
        </w:rPr>
        <w:t>21</w:t>
      </w:r>
      <w:r w:rsidRPr="00C6622C">
        <w:rPr>
          <w:rFonts w:ascii="Sto Frutiger 47 Light Cond" w:hAnsi="Sto Frutiger 47 Light Cond"/>
        </w:rPr>
        <w:t xml:space="preserve"> IBC and IRC requirements for a continuous air barrier</w:t>
      </w:r>
    </w:p>
    <w:p w14:paraId="3F922E5D" w14:textId="58448450"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Comply with air barrier material requirements of 20</w:t>
      </w:r>
      <w:r w:rsidR="00D85B8D">
        <w:rPr>
          <w:rFonts w:ascii="Sto Frutiger 47 Light Cond" w:hAnsi="Sto Frutiger 47 Light Cond"/>
        </w:rPr>
        <w:t>18</w:t>
      </w:r>
      <w:r w:rsidRPr="00C6622C">
        <w:rPr>
          <w:rFonts w:ascii="Sto Frutiger 47 Light Cond" w:hAnsi="Sto Frutiger 47 Light Cond"/>
        </w:rPr>
        <w:t xml:space="preserve"> and 20</w:t>
      </w:r>
      <w:r w:rsidR="00D85B8D">
        <w:rPr>
          <w:rFonts w:ascii="Sto Frutiger 47 Light Cond" w:hAnsi="Sto Frutiger 47 Light Cond"/>
        </w:rPr>
        <w:t xml:space="preserve">21 </w:t>
      </w:r>
      <w:r w:rsidRPr="00C6622C">
        <w:rPr>
          <w:rFonts w:ascii="Sto Frutiger 47 Light Cond" w:hAnsi="Sto Frutiger 47 Light Cond"/>
        </w:rPr>
        <w:t>IBC, IRC, and IECC</w:t>
      </w:r>
    </w:p>
    <w:p w14:paraId="51701739" w14:textId="4BF007E3" w:rsidR="003310CF" w:rsidRPr="00C6622C" w:rsidRDefault="003310CF" w:rsidP="00C6622C">
      <w:pPr>
        <w:pStyle w:val="Heading7"/>
        <w:rPr>
          <w:rFonts w:ascii="Sto Frutiger 47 Light Cond" w:hAnsi="Sto Frutiger 47 Light Cond"/>
        </w:rPr>
      </w:pPr>
      <w:r>
        <w:rPr>
          <w:rFonts w:ascii="Sto Frutiger 47 Light Cond" w:hAnsi="Sto Frutiger 47 Light Cond"/>
        </w:rPr>
        <w:t xml:space="preserve">Comply with ICC-ES AC38 requirements for a water-resistive barrier </w:t>
      </w:r>
    </w:p>
    <w:p w14:paraId="168022A5" w14:textId="2CF950F7" w:rsidR="00C6622C" w:rsidRPr="00C6622C" w:rsidRDefault="00C6622C" w:rsidP="00C6622C">
      <w:pPr>
        <w:pStyle w:val="Heading7"/>
        <w:rPr>
          <w:rFonts w:ascii="Sto Frutiger 47 Light Cond" w:hAnsi="Sto Frutiger 47 Light Cond"/>
        </w:rPr>
      </w:pPr>
      <w:bookmarkStart w:id="41" w:name="_Hlk119593078"/>
      <w:r w:rsidRPr="00C6622C">
        <w:rPr>
          <w:rFonts w:ascii="Sto Frutiger 47 Light Cond" w:hAnsi="Sto Frutiger 47 Light Cond"/>
        </w:rPr>
        <w:t>Liquid-applied flashing for rough openings and sheathing joints: compl</w:t>
      </w:r>
      <w:r w:rsidR="003310CF">
        <w:rPr>
          <w:rFonts w:ascii="Sto Frutiger 47 Light Cond" w:hAnsi="Sto Frutiger 47 Light Cond"/>
        </w:rPr>
        <w:t>y</w:t>
      </w:r>
      <w:r w:rsidR="00B057A7">
        <w:rPr>
          <w:rFonts w:ascii="Sto Frutiger 47 Light Cond" w:hAnsi="Sto Frutiger 47 Light Cond"/>
        </w:rPr>
        <w:t xml:space="preserve"> </w:t>
      </w:r>
      <w:r w:rsidRPr="00C6622C">
        <w:rPr>
          <w:rFonts w:ascii="Sto Frutiger 47 Light Cond" w:hAnsi="Sto Frutiger 47 Light Cond"/>
        </w:rPr>
        <w:t xml:space="preserve">with AAMA 714 </w:t>
      </w:r>
    </w:p>
    <w:p w14:paraId="17347AEC" w14:textId="31842A27"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Self-adhered flashing for rough openings and sheathing joints: compl</w:t>
      </w:r>
      <w:r w:rsidR="00761EF8">
        <w:rPr>
          <w:rFonts w:ascii="Sto Frutiger 47 Light Cond" w:hAnsi="Sto Frutiger 47 Light Cond"/>
        </w:rPr>
        <w:t>y</w:t>
      </w:r>
      <w:r w:rsidRPr="00C6622C">
        <w:rPr>
          <w:rFonts w:ascii="Sto Frutiger 47 Light Cond" w:hAnsi="Sto Frutiger 47 Light Cond"/>
        </w:rPr>
        <w:t xml:space="preserve"> with AAMA 711 </w:t>
      </w:r>
      <w:bookmarkEnd w:id="41"/>
    </w:p>
    <w:p w14:paraId="5BA1233D"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Mock-ups</w:t>
      </w:r>
    </w:p>
    <w:p w14:paraId="4FD1BB25" w14:textId="31A43799"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Build stand-alone site mock</w:t>
      </w:r>
      <w:r w:rsidR="00414F7B">
        <w:rPr>
          <w:rFonts w:ascii="Sto Frutiger 47 Light Cond" w:hAnsi="Sto Frutiger 47 Light Cond"/>
        </w:rPr>
        <w:t>-</w:t>
      </w:r>
      <w:r w:rsidRPr="0014250F">
        <w:rPr>
          <w:rFonts w:ascii="Sto Frutiger 47 Light Cond" w:hAnsi="Sto Frutiger 47 Light Cond"/>
        </w:rPr>
        <w:t>up or sample wall area on as-built construction to incorporate back-up wall construction, typical details covering substrate joints, cracks, flashing transitions, penetrations, corners, terminations, tie-ins with adjoining construction, and interfaces with separate materials that form part of the air barrier assembly.</w:t>
      </w:r>
      <w:r w:rsidR="00667AC8">
        <w:rPr>
          <w:rFonts w:ascii="Sto Frutiger 47 Light Cond" w:hAnsi="Sto Frutiger 47 Light Cond"/>
        </w:rPr>
        <w:t xml:space="preserve">  Include windows and other wall penetrations as applicable to the project.</w:t>
      </w:r>
    </w:p>
    <w:p w14:paraId="3C054811" w14:textId="77777777" w:rsidR="001B1BFE" w:rsidRPr="006D3804" w:rsidRDefault="001B1BFE" w:rsidP="001B1BFE">
      <w:pPr>
        <w:pStyle w:val="Heading2"/>
        <w:rPr>
          <w:rFonts w:ascii="Sto Frutiger 67 Bold Cond" w:hAnsi="Sto Frutiger 67 Bold Cond"/>
          <w:b w:val="0"/>
          <w:bCs/>
        </w:rPr>
      </w:pPr>
      <w:bookmarkStart w:id="42" w:name="_Toc422345164"/>
      <w:r w:rsidRPr="006D3804">
        <w:rPr>
          <w:rFonts w:ascii="Sto Frutiger 67 Bold Cond" w:hAnsi="Sto Frutiger 67 Bold Cond"/>
          <w:b w:val="0"/>
          <w:bCs/>
        </w:rPr>
        <w:t>PRE-CONSTRUCTION TESTING</w:t>
      </w:r>
      <w:bookmarkEnd w:id="42"/>
      <w:r w:rsidRPr="006D3804">
        <w:rPr>
          <w:rFonts w:ascii="Sto Frutiger 67 Bold Cond" w:hAnsi="Sto Frutiger 67 Bold Cond"/>
          <w:b w:val="0"/>
          <w:bCs/>
        </w:rPr>
        <w:t xml:space="preserve"> </w:t>
      </w:r>
    </w:p>
    <w:p w14:paraId="31AA94E9"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Conduct site testing by qualified test agency or building envelope consultant</w:t>
      </w:r>
      <w:r w:rsidRPr="0014250F">
        <w:rPr>
          <w:rFonts w:ascii="Sto Frutiger 47 Light Cond" w:hAnsi="Sto Frutiger 47 Light Cond"/>
        </w:rPr>
        <w:tab/>
      </w:r>
    </w:p>
    <w:p w14:paraId="781F7539"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Conduct assembly air leakage testing in accordance with ASTM E783</w:t>
      </w:r>
    </w:p>
    <w:p w14:paraId="69E10FF4"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Conduct adhesion testing to substrates in accordance with ASTM D4541 </w:t>
      </w:r>
    </w:p>
    <w:p w14:paraId="7A2DF468"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Conduct wet sealant compatibility testing in accordance with sealant manufacturer’s field quality control test procedure.</w:t>
      </w:r>
    </w:p>
    <w:p w14:paraId="500621C8"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Notify design professional minimum 7 days prior to testing.</w:t>
      </w:r>
    </w:p>
    <w:p w14:paraId="164AD3FE" w14:textId="77777777" w:rsidR="001B1BFE" w:rsidRPr="006D3804" w:rsidRDefault="001B1BFE" w:rsidP="001B1BFE">
      <w:pPr>
        <w:pStyle w:val="Heading2"/>
        <w:rPr>
          <w:rFonts w:ascii="Sto Frutiger 67 Bold Cond" w:hAnsi="Sto Frutiger 67 Bold Cond"/>
          <w:b w:val="0"/>
          <w:bCs/>
        </w:rPr>
      </w:pPr>
      <w:bookmarkStart w:id="43" w:name="_Toc422345165"/>
      <w:r w:rsidRPr="006D3804">
        <w:rPr>
          <w:rFonts w:ascii="Sto Frutiger 67 Bold Cond" w:hAnsi="Sto Frutiger 67 Bold Cond"/>
          <w:b w:val="0"/>
          <w:bCs/>
        </w:rPr>
        <w:t>DELIVERY, STORAGE AND HANDLING</w:t>
      </w:r>
      <w:bookmarkEnd w:id="43"/>
    </w:p>
    <w:p w14:paraId="4FB3850C"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Deliver all materials in their original sealed containers bearing manufacturer’s name and identification of product.</w:t>
      </w:r>
    </w:p>
    <w:p w14:paraId="35040C08" w14:textId="229B2062"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Protect </w:t>
      </w:r>
      <w:r w:rsidR="00D85B8D">
        <w:rPr>
          <w:rFonts w:ascii="Sto Frutiger 47 Light Cond" w:hAnsi="Sto Frutiger 47 Light Cond"/>
        </w:rPr>
        <w:t>STPE products</w:t>
      </w:r>
      <w:r w:rsidRPr="0014250F">
        <w:rPr>
          <w:rFonts w:ascii="Sto Frutiger 47 Light Cond" w:hAnsi="Sto Frutiger 47 Light Cond"/>
        </w:rPr>
        <w:t xml:space="preserve"> from</w:t>
      </w:r>
      <w:r w:rsidR="00667AC8">
        <w:rPr>
          <w:rFonts w:ascii="Sto Frutiger 47 Light Cond" w:hAnsi="Sto Frutiger 47 Light Cond"/>
        </w:rPr>
        <w:t xml:space="preserve"> moisture and humidity,</w:t>
      </w:r>
      <w:r w:rsidRPr="0014250F">
        <w:rPr>
          <w:rFonts w:ascii="Sto Frutiger 47 Light Cond" w:hAnsi="Sto Frutiger 47 Light Cond"/>
        </w:rPr>
        <w:t xml:space="preserve"> freezing temperatures</w:t>
      </w:r>
      <w:r w:rsidR="00667AC8">
        <w:rPr>
          <w:rFonts w:ascii="Sto Frutiger 47 Light Cond" w:hAnsi="Sto Frutiger 47 Light Cond"/>
        </w:rPr>
        <w:t>,</w:t>
      </w:r>
      <w:r w:rsidRPr="0014250F">
        <w:rPr>
          <w:rFonts w:ascii="Sto Frutiger 47 Light Cond" w:hAnsi="Sto Frutiger 47 Light Cond"/>
        </w:rPr>
        <w:t xml:space="preserve"> and temperatures in excess of 90 degrees F (32 degrees C). </w:t>
      </w:r>
      <w:r w:rsidR="00667AC8">
        <w:rPr>
          <w:rFonts w:ascii="Sto Frutiger 47 Light Cond" w:hAnsi="Sto Frutiger 47 Light Cond"/>
        </w:rPr>
        <w:t xml:space="preserve">Store under cover off the ground in a </w:t>
      </w:r>
      <w:r w:rsidR="00761EF8">
        <w:rPr>
          <w:rFonts w:ascii="Sto Frutiger 47 Light Cond" w:hAnsi="Sto Frutiger 47 Light Cond"/>
        </w:rPr>
        <w:t xml:space="preserve">cool, </w:t>
      </w:r>
      <w:r w:rsidR="00667AC8">
        <w:rPr>
          <w:rFonts w:ascii="Sto Frutiger 47 Light Cond" w:hAnsi="Sto Frutiger 47 Light Cond"/>
        </w:rPr>
        <w:t xml:space="preserve">dry location.  </w:t>
      </w:r>
      <w:r w:rsidRPr="0014250F">
        <w:rPr>
          <w:rFonts w:ascii="Sto Frutiger 47 Light Cond" w:hAnsi="Sto Frutiger 47 Light Cond"/>
        </w:rPr>
        <w:t>Store away from direct sunlight.</w:t>
      </w:r>
    </w:p>
    <w:p w14:paraId="774E4D3E" w14:textId="64B5DBBC"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Protect Portland cement based materials (bag products) from moisture and humidity. Store under cover off the ground in a </w:t>
      </w:r>
      <w:r w:rsidR="00782971">
        <w:rPr>
          <w:rFonts w:ascii="Sto Frutiger 47 Light Cond" w:hAnsi="Sto Frutiger 47 Light Cond"/>
        </w:rPr>
        <w:t xml:space="preserve">cool, </w:t>
      </w:r>
      <w:r w:rsidRPr="0014250F">
        <w:rPr>
          <w:rFonts w:ascii="Sto Frutiger 47 Light Cond" w:hAnsi="Sto Frutiger 47 Light Cond"/>
        </w:rPr>
        <w:t>dry location.</w:t>
      </w:r>
    </w:p>
    <w:p w14:paraId="11F64886" w14:textId="25C3E474"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lastRenderedPageBreak/>
        <w:t xml:space="preserve">Protect and store </w:t>
      </w:r>
      <w:r w:rsidR="008B0DBF">
        <w:rPr>
          <w:rFonts w:ascii="Sto Frutiger 47 Light Cond" w:hAnsi="Sto Frutiger 47 Light Cond"/>
        </w:rPr>
        <w:t xml:space="preserve">AWRB </w:t>
      </w:r>
      <w:r w:rsidRPr="0014250F">
        <w:rPr>
          <w:rFonts w:ascii="Sto Frutiger 47 Light Cond" w:hAnsi="Sto Frutiger 47 Light Cond"/>
        </w:rPr>
        <w:t>accessor</w:t>
      </w:r>
      <w:r w:rsidR="008B0DBF">
        <w:rPr>
          <w:rFonts w:ascii="Sto Frutiger 47 Light Cond" w:hAnsi="Sto Frutiger 47 Light Cond"/>
        </w:rPr>
        <w:t>ies</w:t>
      </w:r>
      <w:r w:rsidRPr="0014250F">
        <w:rPr>
          <w:rFonts w:ascii="Sto Frutiger 47 Light Cond" w:hAnsi="Sto Frutiger 47 Light Cond"/>
        </w:rPr>
        <w:t xml:space="preserve"> and products in accordance with manufacturer’s written instructions.</w:t>
      </w:r>
    </w:p>
    <w:p w14:paraId="3049000B" w14:textId="77777777" w:rsidR="001B1BFE" w:rsidRPr="0014250F" w:rsidRDefault="001B1BFE" w:rsidP="001B1BFE">
      <w:pPr>
        <w:pStyle w:val="Heading2"/>
        <w:rPr>
          <w:rFonts w:ascii="Sto Frutiger 67 Bold Cond" w:hAnsi="Sto Frutiger 67 Bold Cond"/>
          <w:b w:val="0"/>
          <w:bCs/>
          <w:i/>
        </w:rPr>
      </w:pPr>
      <w:bookmarkStart w:id="44" w:name="_Toc422345166"/>
      <w:r w:rsidRPr="0014250F">
        <w:rPr>
          <w:rFonts w:ascii="Sto Frutiger 67 Bold Cond" w:hAnsi="Sto Frutiger 67 Bold Cond"/>
          <w:b w:val="0"/>
          <w:bCs/>
        </w:rPr>
        <w:t>PROJECT/SITE CONDITIONS</w:t>
      </w:r>
      <w:bookmarkEnd w:id="44"/>
    </w:p>
    <w:p w14:paraId="1CEC7F7C" w14:textId="1FFB9796" w:rsidR="00AD371F" w:rsidRDefault="00AD371F" w:rsidP="00315F42">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Self-Adhered Sheet product</w:t>
      </w:r>
    </w:p>
    <w:p w14:paraId="34723AD8" w14:textId="34F3146A" w:rsidR="00AD371F" w:rsidRPr="00AD371F" w:rsidRDefault="00AD371F" w:rsidP="00AD371F">
      <w:pPr>
        <w:pStyle w:val="Heading6"/>
        <w:rPr>
          <w:rFonts w:ascii="Sto Frutiger 47 Light Cond" w:hAnsi="Sto Frutiger 47 Light Cond"/>
        </w:rPr>
      </w:pPr>
      <w:r w:rsidRPr="00AD371F">
        <w:rPr>
          <w:rFonts w:ascii="Sto Frutiger 47 Light Cond" w:hAnsi="Sto Frutiger 47 Light Cond"/>
        </w:rPr>
        <w:t>Maintain ambient and surface temperatures between 20 degrees F (-6.6 degrees C) and rising, and 110 degrees F (43.3 degrees C) during application period</w:t>
      </w:r>
    </w:p>
    <w:p w14:paraId="0BDCC621" w14:textId="6862448B" w:rsidR="00BB05D4" w:rsidRDefault="00BB05D4" w:rsidP="00315F42">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STPE products</w:t>
      </w:r>
    </w:p>
    <w:p w14:paraId="4C0BC626" w14:textId="4FE939D9" w:rsidR="00BB05D4" w:rsidRDefault="001B1BFE" w:rsidP="00BB05D4">
      <w:pPr>
        <w:pStyle w:val="Heading6"/>
        <w:rPr>
          <w:rFonts w:ascii="Sto Frutiger 47 Light Cond" w:hAnsi="Sto Frutiger 47 Light Cond"/>
        </w:rPr>
      </w:pPr>
      <w:r w:rsidRPr="00BB05D4">
        <w:rPr>
          <w:rFonts w:ascii="Sto Frutiger 47 Light Cond" w:hAnsi="Sto Frutiger 47 Light Cond"/>
        </w:rPr>
        <w:t xml:space="preserve">Maintain ambient and surface temperatures between </w:t>
      </w:r>
      <w:r w:rsidR="008E7736">
        <w:rPr>
          <w:rFonts w:ascii="Sto Frutiger 47 Light Cond" w:hAnsi="Sto Frutiger 47 Light Cond"/>
        </w:rPr>
        <w:t>2</w:t>
      </w:r>
      <w:r w:rsidR="003310CF">
        <w:rPr>
          <w:rFonts w:ascii="Sto Frutiger 47 Light Cond" w:hAnsi="Sto Frutiger 47 Light Cond"/>
        </w:rPr>
        <w:t>0</w:t>
      </w:r>
      <w:r w:rsidRPr="00BB05D4">
        <w:rPr>
          <w:rFonts w:ascii="Sto Frutiger 47 Light Cond" w:hAnsi="Sto Frutiger 47 Light Cond"/>
        </w:rPr>
        <w:t xml:space="preserve"> degrees F (</w:t>
      </w:r>
      <w:r w:rsidR="00D00998">
        <w:rPr>
          <w:rFonts w:ascii="Sto Frutiger 47 Light Cond" w:hAnsi="Sto Frutiger 47 Light Cond"/>
        </w:rPr>
        <w:t>-6.6</w:t>
      </w:r>
      <w:r w:rsidRPr="00BB05D4">
        <w:rPr>
          <w:rFonts w:ascii="Sto Frutiger 47 Light Cond" w:hAnsi="Sto Frutiger 47 Light Cond"/>
        </w:rPr>
        <w:t xml:space="preserve"> degrees C)</w:t>
      </w:r>
      <w:r w:rsidR="00BB561A" w:rsidRPr="00BB05D4">
        <w:rPr>
          <w:rFonts w:ascii="Sto Frutiger 47 Light Cond" w:hAnsi="Sto Frutiger 47 Light Cond"/>
        </w:rPr>
        <w:t xml:space="preserve"> and rising,</w:t>
      </w:r>
      <w:r w:rsidRPr="00BB05D4">
        <w:rPr>
          <w:rFonts w:ascii="Sto Frutiger 47 Light Cond" w:hAnsi="Sto Frutiger 47 Light Cond"/>
        </w:rPr>
        <w:t xml:space="preserve"> and 1</w:t>
      </w:r>
      <w:r w:rsidR="008E7736">
        <w:rPr>
          <w:rFonts w:ascii="Sto Frutiger 47 Light Cond" w:hAnsi="Sto Frutiger 47 Light Cond"/>
        </w:rPr>
        <w:t>10</w:t>
      </w:r>
      <w:r w:rsidRPr="00BB05D4">
        <w:rPr>
          <w:rFonts w:ascii="Sto Frutiger 47 Light Cond" w:hAnsi="Sto Frutiger 47 Light Cond"/>
        </w:rPr>
        <w:t xml:space="preserve"> degrees F (</w:t>
      </w:r>
      <w:r w:rsidR="00FA6754">
        <w:rPr>
          <w:rFonts w:ascii="Sto Frutiger 47 Light Cond" w:hAnsi="Sto Frutiger 47 Light Cond"/>
        </w:rPr>
        <w:t>43.3</w:t>
      </w:r>
      <w:r w:rsidRPr="00BB05D4">
        <w:rPr>
          <w:rFonts w:ascii="Sto Frutiger 47 Light Cond" w:hAnsi="Sto Frutiger 47 Light Cond"/>
        </w:rPr>
        <w:t xml:space="preserve"> degrees C), during application and drying period</w:t>
      </w:r>
      <w:r w:rsidR="00BB561A" w:rsidRPr="00BB05D4">
        <w:rPr>
          <w:rFonts w:ascii="Sto Frutiger 47 Light Cond" w:hAnsi="Sto Frutiger 47 Light Cond"/>
        </w:rPr>
        <w:t xml:space="preserve">  </w:t>
      </w:r>
    </w:p>
    <w:p w14:paraId="5C432A2B" w14:textId="7C8AB83E" w:rsidR="00BB05D4" w:rsidRDefault="00BB05D4" w:rsidP="00315F42">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Portland cement-based products</w:t>
      </w:r>
    </w:p>
    <w:p w14:paraId="39904775" w14:textId="75DADC4C" w:rsidR="00BB05D4" w:rsidRDefault="00BB05D4" w:rsidP="00BB05D4">
      <w:pPr>
        <w:pStyle w:val="Heading6"/>
        <w:rPr>
          <w:rFonts w:ascii="Sto Frutiger 47 Light Cond" w:hAnsi="Sto Frutiger 47 Light Cond"/>
        </w:rPr>
      </w:pPr>
      <w:bookmarkStart w:id="45" w:name="_Hlk193368976"/>
      <w:r>
        <w:rPr>
          <w:rFonts w:ascii="Sto Frutiger 47 Light Cond" w:hAnsi="Sto Frutiger 47 Light Cond"/>
        </w:rPr>
        <w:t xml:space="preserve">Maintain ambient and surface temperatures above 40 degrees F (4 degrees C) and rising </w:t>
      </w:r>
    </w:p>
    <w:p w14:paraId="608E5519" w14:textId="68423FC6" w:rsidR="001B1BFE" w:rsidRPr="00BB05D4" w:rsidRDefault="001B1BFE" w:rsidP="00BB05D4">
      <w:pPr>
        <w:pStyle w:val="Heading6"/>
        <w:rPr>
          <w:rFonts w:ascii="Sto Frutiger 47 Light Cond" w:hAnsi="Sto Frutiger 47 Light Cond"/>
        </w:rPr>
      </w:pPr>
      <w:r w:rsidRPr="00BB05D4">
        <w:rPr>
          <w:rFonts w:ascii="Sto Frutiger 47 Light Cond" w:hAnsi="Sto Frutiger 47 Light Cond"/>
        </w:rPr>
        <w:t xml:space="preserve">Provide supplementary heat for installation if surface temperature is likely to fall below </w:t>
      </w:r>
      <w:r w:rsidR="00BB05D4">
        <w:rPr>
          <w:rFonts w:ascii="Sto Frutiger 47 Light Cond" w:hAnsi="Sto Frutiger 47 Light Cond"/>
        </w:rPr>
        <w:t xml:space="preserve">40 </w:t>
      </w:r>
      <w:r w:rsidRPr="00BB05D4">
        <w:rPr>
          <w:rFonts w:ascii="Sto Frutiger 47 Light Cond" w:hAnsi="Sto Frutiger 47 Light Cond"/>
        </w:rPr>
        <w:t>degrees F (</w:t>
      </w:r>
      <w:r w:rsidR="00BB05D4">
        <w:rPr>
          <w:rFonts w:ascii="Sto Frutiger 47 Light Cond" w:hAnsi="Sto Frutiger 47 Light Cond"/>
        </w:rPr>
        <w:t xml:space="preserve">4 </w:t>
      </w:r>
      <w:r w:rsidRPr="00BB05D4">
        <w:rPr>
          <w:rFonts w:ascii="Sto Frutiger 47 Light Cond" w:hAnsi="Sto Frutiger 47 Light Cond"/>
        </w:rPr>
        <w:t xml:space="preserve">degrees C) </w:t>
      </w:r>
    </w:p>
    <w:bookmarkEnd w:id="45"/>
    <w:p w14:paraId="4F639771"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protection of surrounding areas and adjacent surfaces from application of materials.</w:t>
      </w:r>
    </w:p>
    <w:p w14:paraId="3AB5B174" w14:textId="77777777" w:rsidR="001B1BFE" w:rsidRPr="0014250F" w:rsidRDefault="001B1BFE" w:rsidP="001B1BFE">
      <w:pPr>
        <w:pStyle w:val="Heading2"/>
        <w:rPr>
          <w:rFonts w:ascii="Sto Frutiger 67 Bold Cond" w:hAnsi="Sto Frutiger 67 Bold Cond"/>
          <w:b w:val="0"/>
          <w:bCs/>
        </w:rPr>
      </w:pPr>
      <w:bookmarkStart w:id="46" w:name="_Toc422345167"/>
      <w:r w:rsidRPr="0014250F">
        <w:rPr>
          <w:rFonts w:ascii="Sto Frutiger 67 Bold Cond" w:hAnsi="Sto Frutiger 67 Bold Cond"/>
          <w:b w:val="0"/>
          <w:bCs/>
        </w:rPr>
        <w:t>WARRANTY</w:t>
      </w:r>
      <w:bookmarkEnd w:id="46"/>
    </w:p>
    <w:p w14:paraId="67657C17"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manufacturer’s standard warranty.</w:t>
      </w:r>
    </w:p>
    <w:p w14:paraId="3B566D1A" w14:textId="76E7CD43" w:rsidR="001B1BFE" w:rsidRPr="0014250F" w:rsidRDefault="0045759F" w:rsidP="0045759F">
      <w:pPr>
        <w:pStyle w:val="Heading1"/>
        <w:tabs>
          <w:tab w:val="clear" w:pos="567"/>
        </w:tabs>
        <w:rPr>
          <w:rFonts w:ascii="Sto Frutiger 67 Bold Cond" w:hAnsi="Sto Frutiger 67 Bold Cond"/>
          <w:b w:val="0"/>
          <w:bCs w:val="0"/>
        </w:rPr>
      </w:pPr>
      <w:bookmarkStart w:id="47" w:name="_Toc422345168"/>
      <w:r>
        <w:rPr>
          <w:rFonts w:ascii="Sto Frutiger 67 Bold Cond" w:hAnsi="Sto Frutiger 67 Bold Cond"/>
          <w:b w:val="0"/>
          <w:bCs w:val="0"/>
        </w:rPr>
        <w:t xml:space="preserve">       </w:t>
      </w:r>
      <w:r w:rsidR="001B1BFE" w:rsidRPr="0014250F">
        <w:rPr>
          <w:rFonts w:ascii="Sto Frutiger 67 Bold Cond" w:hAnsi="Sto Frutiger 67 Bold Cond"/>
          <w:b w:val="0"/>
          <w:bCs w:val="0"/>
        </w:rPr>
        <w:t>PRODUCTS</w:t>
      </w:r>
      <w:bookmarkEnd w:id="47"/>
    </w:p>
    <w:p w14:paraId="7DA443C0" w14:textId="77777777" w:rsidR="001B1BFE" w:rsidRPr="0014250F" w:rsidRDefault="001B1BFE" w:rsidP="001B1BFE">
      <w:pPr>
        <w:pStyle w:val="Heading2"/>
        <w:rPr>
          <w:rFonts w:ascii="Sto Frutiger 67 Bold Cond" w:hAnsi="Sto Frutiger 67 Bold Cond"/>
          <w:b w:val="0"/>
          <w:bCs/>
        </w:rPr>
      </w:pPr>
      <w:bookmarkStart w:id="48" w:name="_Toc422345169"/>
      <w:r w:rsidRPr="0014250F">
        <w:rPr>
          <w:rFonts w:ascii="Sto Frutiger 67 Bold Cond" w:hAnsi="Sto Frutiger 67 Bold Cond"/>
          <w:b w:val="0"/>
          <w:bCs/>
        </w:rPr>
        <w:t>MANUFACTURERS</w:t>
      </w:r>
      <w:bookmarkEnd w:id="48"/>
    </w:p>
    <w:p w14:paraId="21C81DA1"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Sto Corp.</w:t>
      </w:r>
    </w:p>
    <w:p w14:paraId="15256D27"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Obtain primary air barrier and accessory air barrier materials from single source.</w:t>
      </w:r>
    </w:p>
    <w:p w14:paraId="57D92577" w14:textId="77777777" w:rsidR="001B1BFE" w:rsidRPr="0014250F" w:rsidRDefault="001B1BFE" w:rsidP="001B1BFE">
      <w:pPr>
        <w:pStyle w:val="Heading2"/>
        <w:rPr>
          <w:rFonts w:ascii="Sto Frutiger 67 Bold Cond" w:hAnsi="Sto Frutiger 67 Bold Cond"/>
          <w:b w:val="0"/>
          <w:bCs/>
        </w:rPr>
      </w:pPr>
      <w:bookmarkStart w:id="49" w:name="_Toc422345170"/>
      <w:r w:rsidRPr="0014250F">
        <w:rPr>
          <w:rFonts w:ascii="Sto Frutiger 67 Bold Cond" w:hAnsi="Sto Frutiger 67 Bold Cond"/>
          <w:b w:val="0"/>
          <w:bCs/>
        </w:rPr>
        <w:t>MATERIALS</w:t>
      </w:r>
      <w:bookmarkEnd w:id="49"/>
    </w:p>
    <w:p w14:paraId="407F3E31" w14:textId="7F3AB91F"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Primary Air Barrier Material: </w:t>
      </w:r>
      <w:proofErr w:type="spellStart"/>
      <w:r w:rsidR="00E91CD6">
        <w:rPr>
          <w:rFonts w:ascii="Sto Frutiger 47 Light Cond" w:hAnsi="Sto Frutiger 47 Light Cond"/>
        </w:rPr>
        <w:t>StoShield</w:t>
      </w:r>
      <w:proofErr w:type="spellEnd"/>
      <w:r w:rsidR="00E91CD6">
        <w:rPr>
          <w:rFonts w:ascii="Sto Frutiger 47 Light Cond" w:hAnsi="Sto Frutiger 47 Light Cond"/>
        </w:rPr>
        <w:t xml:space="preserve"> SA VP</w:t>
      </w:r>
      <w:r w:rsidRPr="0014250F">
        <w:rPr>
          <w:rFonts w:ascii="Sto Frutiger 47 Light Cond" w:hAnsi="Sto Frutiger 47 Light Cond"/>
        </w:rPr>
        <w:t xml:space="preserve"> – </w:t>
      </w:r>
      <w:r w:rsidR="00AD371F">
        <w:rPr>
          <w:rFonts w:ascii="Sto Frutiger 47 Light Cond" w:hAnsi="Sto Frutiger 47 Light Cond"/>
        </w:rPr>
        <w:t xml:space="preserve">self-adhered </w:t>
      </w:r>
      <w:proofErr w:type="spellStart"/>
      <w:r w:rsidR="00AD371F">
        <w:rPr>
          <w:rFonts w:ascii="Sto Frutiger 47 Light Cond" w:hAnsi="Sto Frutiger 47 Light Cond"/>
        </w:rPr>
        <w:t>primerless</w:t>
      </w:r>
      <w:proofErr w:type="spellEnd"/>
      <w:r w:rsidR="00AD371F">
        <w:rPr>
          <w:rFonts w:ascii="Sto Frutiger 47 Light Cond" w:hAnsi="Sto Frutiger 47 Light Cond"/>
        </w:rPr>
        <w:t xml:space="preserve"> </w:t>
      </w:r>
      <w:r w:rsidR="001C2CDC">
        <w:rPr>
          <w:rFonts w:ascii="Sto Frutiger 47 Light Cond" w:hAnsi="Sto Frutiger 47 Light Cond"/>
        </w:rPr>
        <w:t xml:space="preserve">vapor permeable </w:t>
      </w:r>
      <w:r w:rsidR="00AD371F">
        <w:rPr>
          <w:rFonts w:ascii="Sto Frutiger 47 Light Cond" w:hAnsi="Sto Frutiger 47 Light Cond"/>
        </w:rPr>
        <w:t xml:space="preserve">sheet membrane air and water-resistive barrier </w:t>
      </w:r>
      <w:r w:rsidRPr="0014250F">
        <w:rPr>
          <w:rFonts w:ascii="Sto Frutiger 47 Light Cond" w:hAnsi="Sto Frutiger 47 Light Cond"/>
        </w:rPr>
        <w:t xml:space="preserve"> </w:t>
      </w:r>
    </w:p>
    <w:p w14:paraId="6C81B038"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Accessory Materials</w:t>
      </w:r>
      <w:r>
        <w:rPr>
          <w:rFonts w:ascii="Sto Frutiger 47 Light Cond" w:hAnsi="Sto Frutiger 47 Light Cond"/>
        </w:rPr>
        <w:t xml:space="preserve"> </w:t>
      </w:r>
    </w:p>
    <w:p w14:paraId="46524D0E" w14:textId="1CB063D8" w:rsidR="001B1BFE" w:rsidRPr="0014250F" w:rsidRDefault="001B1BFE" w:rsidP="001B1BFE">
      <w:pPr>
        <w:pStyle w:val="Heading5"/>
        <w:numPr>
          <w:ilvl w:val="0"/>
          <w:numId w:val="0"/>
        </w:numPr>
        <w:ind w:left="1588" w:hanging="454"/>
        <w:rPr>
          <w:rFonts w:ascii="Sto Frutiger 47 Light Cond" w:hAnsi="Sto Frutiger 47 Light Cond"/>
          <w:i/>
          <w:color w:val="0000FF"/>
        </w:rPr>
      </w:pPr>
      <w:r w:rsidRPr="0014250F">
        <w:rPr>
          <w:rFonts w:ascii="Sto Frutiger 47 Light Cond" w:hAnsi="Sto Frutiger 47 Light Cond"/>
          <w:i/>
          <w:color w:val="0000FF"/>
        </w:rPr>
        <w:t xml:space="preserve">Select one </w:t>
      </w:r>
      <w:r w:rsidR="0040028A">
        <w:rPr>
          <w:rFonts w:ascii="Sto Frutiger 47 Light Cond" w:hAnsi="Sto Frutiger 47 Light Cond"/>
          <w:i/>
          <w:color w:val="0000FF"/>
        </w:rPr>
        <w:t xml:space="preserve">or more </w:t>
      </w:r>
      <w:r w:rsidRPr="0014250F">
        <w:rPr>
          <w:rFonts w:ascii="Sto Frutiger 47 Light Cond" w:hAnsi="Sto Frutiger 47 Light Cond"/>
          <w:i/>
          <w:color w:val="0000FF"/>
        </w:rPr>
        <w:t>of the following options</w:t>
      </w:r>
      <w:r w:rsidR="0040028A">
        <w:rPr>
          <w:rFonts w:ascii="Sto Frutiger 47 Light Cond" w:hAnsi="Sto Frutiger 47 Light Cond"/>
          <w:i/>
          <w:color w:val="0000FF"/>
        </w:rPr>
        <w:t xml:space="preserve"> as applicable to the project</w:t>
      </w:r>
    </w:p>
    <w:p w14:paraId="5E62DD8A" w14:textId="3A4F81FD" w:rsidR="001B1BFE" w:rsidRPr="0014250F" w:rsidRDefault="001B1BFE" w:rsidP="001B1BFE">
      <w:pPr>
        <w:pStyle w:val="Heading6"/>
        <w:rPr>
          <w:rFonts w:ascii="Sto Frutiger 47 Light Cond" w:hAnsi="Sto Frutiger 47 Light Cond"/>
        </w:rPr>
      </w:pPr>
      <w:proofErr w:type="spellStart"/>
      <w:r w:rsidRPr="00414F7B">
        <w:rPr>
          <w:rFonts w:ascii="Sto Frutiger 47 Light Cond" w:hAnsi="Sto Frutiger 47 Light Cond"/>
        </w:rPr>
        <w:t>StoGuard</w:t>
      </w:r>
      <w:proofErr w:type="spellEnd"/>
      <w:r w:rsidRPr="00414F7B">
        <w:rPr>
          <w:rFonts w:ascii="Sto Frutiger 47 Light Cond" w:hAnsi="Sto Frutiger 47 Light Cond"/>
        </w:rPr>
        <w:t xml:space="preserve"> Detail Components</w:t>
      </w:r>
      <w:r>
        <w:rPr>
          <w:rFonts w:ascii="Sto Frutiger 47 Light Cond" w:hAnsi="Sto Frutiger 47 Light Cond"/>
        </w:rPr>
        <w:t xml:space="preserve"> for: sealing s</w:t>
      </w:r>
      <w:r w:rsidRPr="0014250F">
        <w:rPr>
          <w:rFonts w:ascii="Sto Frutiger 47 Light Cond" w:hAnsi="Sto Frutiger 47 Light Cond"/>
        </w:rPr>
        <w:t xml:space="preserve">heathing </w:t>
      </w:r>
      <w:r>
        <w:rPr>
          <w:rFonts w:ascii="Sto Frutiger 47 Light Cond" w:hAnsi="Sto Frutiger 47 Light Cond"/>
        </w:rPr>
        <w:t>j</w:t>
      </w:r>
      <w:r w:rsidRPr="0014250F">
        <w:rPr>
          <w:rFonts w:ascii="Sto Frutiger 47 Light Cond" w:hAnsi="Sto Frutiger 47 Light Cond"/>
        </w:rPr>
        <w:t>oint</w:t>
      </w:r>
      <w:r>
        <w:rPr>
          <w:rFonts w:ascii="Sto Frutiger 47 Light Cond" w:hAnsi="Sto Frutiger 47 Light Cond"/>
        </w:rPr>
        <w:t>s and seams, s</w:t>
      </w:r>
      <w:r w:rsidRPr="0014250F">
        <w:rPr>
          <w:rFonts w:ascii="Sto Frutiger 47 Light Cond" w:hAnsi="Sto Frutiger 47 Light Cond"/>
        </w:rPr>
        <w:t xml:space="preserve">mall </w:t>
      </w:r>
      <w:r>
        <w:rPr>
          <w:rFonts w:ascii="Sto Frutiger 47 Light Cond" w:hAnsi="Sto Frutiger 47 Light Cond"/>
        </w:rPr>
        <w:t>p</w:t>
      </w:r>
      <w:r w:rsidRPr="0014250F">
        <w:rPr>
          <w:rFonts w:ascii="Sto Frutiger 47 Light Cond" w:hAnsi="Sto Frutiger 47 Light Cond"/>
        </w:rPr>
        <w:t xml:space="preserve">enetrations or </w:t>
      </w:r>
      <w:r>
        <w:rPr>
          <w:rFonts w:ascii="Sto Frutiger 47 Light Cond" w:hAnsi="Sto Frutiger 47 Light Cond"/>
        </w:rPr>
        <w:t>a</w:t>
      </w:r>
      <w:r w:rsidRPr="0014250F">
        <w:rPr>
          <w:rFonts w:ascii="Sto Frutiger 47 Light Cond" w:hAnsi="Sto Frutiger 47 Light Cond"/>
        </w:rPr>
        <w:t>ttachments (scupper, pipe, electrical box) and other static transitions in above grade wall construction</w:t>
      </w:r>
      <w:r>
        <w:rPr>
          <w:rFonts w:ascii="Sto Frutiger 47 Light Cond" w:hAnsi="Sto Frutiger 47 Light Cond"/>
        </w:rPr>
        <w:t>, r</w:t>
      </w:r>
      <w:r w:rsidRPr="0014250F">
        <w:rPr>
          <w:rFonts w:ascii="Sto Frutiger 47 Light Cond" w:hAnsi="Sto Frutiger 47 Light Cond"/>
        </w:rPr>
        <w:t xml:space="preserve">ough </w:t>
      </w:r>
      <w:r>
        <w:rPr>
          <w:rFonts w:ascii="Sto Frutiger 47 Light Cond" w:hAnsi="Sto Frutiger 47 Light Cond"/>
        </w:rPr>
        <w:t>o</w:t>
      </w:r>
      <w:r w:rsidRPr="0014250F">
        <w:rPr>
          <w:rFonts w:ascii="Sto Frutiger 47 Light Cond" w:hAnsi="Sto Frutiger 47 Light Cond"/>
        </w:rPr>
        <w:t>pening</w:t>
      </w:r>
      <w:r>
        <w:rPr>
          <w:rFonts w:ascii="Sto Frutiger 47 Light Cond" w:hAnsi="Sto Frutiger 47 Light Cond"/>
        </w:rPr>
        <w:t xml:space="preserve"> protection</w:t>
      </w:r>
      <w:r w:rsidRPr="0014250F">
        <w:rPr>
          <w:rFonts w:ascii="Sto Frutiger 47 Light Cond" w:hAnsi="Sto Frutiger 47 Light Cond"/>
        </w:rPr>
        <w:t xml:space="preserve">, </w:t>
      </w:r>
      <w:r>
        <w:rPr>
          <w:rFonts w:ascii="Sto Frutiger 47 Light Cond" w:hAnsi="Sto Frutiger 47 Light Cond"/>
        </w:rPr>
        <w:t xml:space="preserve">and </w:t>
      </w:r>
      <w:r w:rsidR="00C6622C">
        <w:rPr>
          <w:rFonts w:ascii="Sto Frutiger 47 Light Cond" w:hAnsi="Sto Frutiger 47 Light Cond"/>
        </w:rPr>
        <w:t>counterflashing</w:t>
      </w:r>
      <w:r w:rsidRPr="0014250F">
        <w:rPr>
          <w:rFonts w:ascii="Sto Frutiger 47 Light Cond" w:hAnsi="Sto Frutiger 47 Light Cond"/>
        </w:rPr>
        <w:t xml:space="preserve"> </w:t>
      </w:r>
    </w:p>
    <w:p w14:paraId="5113992A" w14:textId="77777777" w:rsidR="00C6622C" w:rsidRPr="00C6622C" w:rsidRDefault="00C6622C" w:rsidP="00C6622C">
      <w:pPr>
        <w:pStyle w:val="Heading7"/>
        <w:rPr>
          <w:rFonts w:ascii="Sto Frutiger 47 Light Cond" w:hAnsi="Sto Frutiger 47 Light Cond"/>
        </w:rPr>
      </w:pPr>
      <w:bookmarkStart w:id="50" w:name="_Hlk119593292"/>
      <w:r w:rsidRPr="00C6622C">
        <w:rPr>
          <w:rFonts w:ascii="Sto Frutiger 47 Light Cond" w:hAnsi="Sto Frutiger 47 Light Cond"/>
        </w:rPr>
        <w:t xml:space="preserve">Sto </w:t>
      </w:r>
      <w:proofErr w:type="spellStart"/>
      <w:r w:rsidRPr="00C6622C">
        <w:rPr>
          <w:rFonts w:ascii="Sto Frutiger 47 Light Cond" w:hAnsi="Sto Frutiger 47 Light Cond"/>
        </w:rPr>
        <w:t>RapidGuard</w:t>
      </w:r>
      <w:proofErr w:type="spellEnd"/>
      <w:r w:rsidRPr="00C6622C">
        <w:rPr>
          <w:rFonts w:ascii="Sto Frutiger 47 Light Cond" w:hAnsi="Sto Frutiger 47 Light Cond"/>
          <w:vertAlign w:val="superscript"/>
        </w:rPr>
        <w:t>®</w:t>
      </w:r>
      <w:r w:rsidRPr="00C6622C">
        <w:rPr>
          <w:rFonts w:ascii="Sto Frutiger 47 Light Cond" w:hAnsi="Sto Frutiger 47 Light Cond"/>
        </w:rPr>
        <w:t xml:space="preserve">: one component gun-applied STPE liquid flashing, rough opening protection, joint treatment and transition detailing material </w:t>
      </w:r>
    </w:p>
    <w:p w14:paraId="77E7C1D0" w14:textId="77777777" w:rsidR="00C6622C" w:rsidRPr="00C6622C" w:rsidRDefault="00C6622C" w:rsidP="00C6622C">
      <w:pPr>
        <w:pStyle w:val="Heading7"/>
        <w:rPr>
          <w:rFonts w:ascii="Sto Frutiger 47 Light Cond" w:hAnsi="Sto Frutiger 47 Light Cond"/>
        </w:rPr>
      </w:pPr>
      <w:proofErr w:type="spellStart"/>
      <w:r w:rsidRPr="00C6622C">
        <w:rPr>
          <w:rFonts w:ascii="Sto Frutiger 47 Light Cond" w:hAnsi="Sto Frutiger 47 Light Cond"/>
        </w:rPr>
        <w:t>StoGuard</w:t>
      </w:r>
      <w:proofErr w:type="spellEnd"/>
      <w:r w:rsidRPr="00C6622C">
        <w:rPr>
          <w:rFonts w:ascii="Sto Frutiger 47 Light Cond" w:hAnsi="Sto Frutiger 47 Light Cond"/>
        </w:rPr>
        <w:t xml:space="preserve"> Conformable Membrane: self-adhered membrane flashing, rough opening protection, sheathing joint treatment, and transition detailing material </w:t>
      </w:r>
    </w:p>
    <w:bookmarkEnd w:id="50"/>
    <w:p w14:paraId="61BD84BC" w14:textId="75806876" w:rsidR="001B1BFE" w:rsidRPr="00C6622C" w:rsidRDefault="0042103C" w:rsidP="001B1BFE">
      <w:pPr>
        <w:pStyle w:val="Heading6"/>
        <w:rPr>
          <w:rFonts w:ascii="Sto Frutiger 47 Light Cond" w:hAnsi="Sto Frutiger 47 Light Cond"/>
        </w:rPr>
      </w:pPr>
      <w:proofErr w:type="spellStart"/>
      <w:r w:rsidRPr="00414F7B">
        <w:rPr>
          <w:rFonts w:ascii="Sto Frutiger 47 Light Cond" w:hAnsi="Sto Frutiger 47 Light Cond"/>
        </w:rPr>
        <w:lastRenderedPageBreak/>
        <w:t>StoGuard</w:t>
      </w:r>
      <w:proofErr w:type="spellEnd"/>
      <w:r w:rsidRPr="00414F7B">
        <w:rPr>
          <w:rFonts w:ascii="Sto Frutiger 47 Light Cond" w:hAnsi="Sto Frutiger 47 Light Cond"/>
        </w:rPr>
        <w:t xml:space="preserve"> </w:t>
      </w:r>
      <w:r w:rsidR="001B1BFE" w:rsidRPr="00414F7B">
        <w:rPr>
          <w:rFonts w:ascii="Sto Frutiger 47 Light Cond" w:hAnsi="Sto Frutiger 47 Light Cond"/>
        </w:rPr>
        <w:t xml:space="preserve">Detail </w:t>
      </w:r>
      <w:r w:rsidRPr="00414F7B">
        <w:rPr>
          <w:rFonts w:ascii="Sto Frutiger 47 Light Cond" w:hAnsi="Sto Frutiger 47 Light Cond"/>
        </w:rPr>
        <w:t>C</w:t>
      </w:r>
      <w:r w:rsidR="001B1BFE" w:rsidRPr="00414F7B">
        <w:rPr>
          <w:rFonts w:ascii="Sto Frutiger 47 Light Cond" w:hAnsi="Sto Frutiger 47 Light Cond"/>
        </w:rPr>
        <w:t>omponents</w:t>
      </w:r>
      <w:r w:rsidR="001B1BFE">
        <w:rPr>
          <w:rFonts w:ascii="Sto Frutiger 47 Light Cond" w:hAnsi="Sto Frutiger 47 Light Cond"/>
        </w:rPr>
        <w:t xml:space="preserve"> for transitions: s</w:t>
      </w:r>
      <w:r w:rsidR="001B1BFE" w:rsidRPr="0014250F">
        <w:rPr>
          <w:rFonts w:ascii="Sto Frutiger 47 Light Cond" w:hAnsi="Sto Frutiger 47 Light Cond"/>
        </w:rPr>
        <w:t xml:space="preserve">heathing to </w:t>
      </w:r>
      <w:r w:rsidR="001B1BFE">
        <w:rPr>
          <w:rFonts w:ascii="Sto Frutiger 47 Light Cond" w:hAnsi="Sto Frutiger 47 Light Cond"/>
        </w:rPr>
        <w:t>f</w:t>
      </w:r>
      <w:r w:rsidR="001B1BFE" w:rsidRPr="0014250F">
        <w:rPr>
          <w:rFonts w:ascii="Sto Frutiger 47 Light Cond" w:hAnsi="Sto Frutiger 47 Light Cond"/>
        </w:rPr>
        <w:t xml:space="preserve">oundation, </w:t>
      </w:r>
      <w:r w:rsidR="001B1BFE">
        <w:rPr>
          <w:rFonts w:ascii="Sto Frutiger 47 Light Cond" w:hAnsi="Sto Frutiger 47 Light Cond"/>
        </w:rPr>
        <w:t>di</w:t>
      </w:r>
      <w:r w:rsidR="001B1BFE" w:rsidRPr="0014250F">
        <w:rPr>
          <w:rFonts w:ascii="Sto Frutiger 47 Light Cond" w:hAnsi="Sto Frutiger 47 Light Cond"/>
        </w:rPr>
        <w:t xml:space="preserve">ssimilar </w:t>
      </w:r>
      <w:r w:rsidR="001B1BFE">
        <w:rPr>
          <w:rFonts w:ascii="Sto Frutiger 47 Light Cond" w:hAnsi="Sto Frutiger 47 Light Cond"/>
        </w:rPr>
        <w:t>m</w:t>
      </w:r>
      <w:r w:rsidR="001B1BFE" w:rsidRPr="0014250F">
        <w:rPr>
          <w:rFonts w:ascii="Sto Frutiger 47 Light Cond" w:hAnsi="Sto Frutiger 47 Light Cond"/>
        </w:rPr>
        <w:t>aterials (</w:t>
      </w:r>
      <w:r w:rsidR="001B1BFE">
        <w:rPr>
          <w:rFonts w:ascii="Sto Frutiger 47 Light Cond" w:hAnsi="Sto Frutiger 47 Light Cond"/>
        </w:rPr>
        <w:t xml:space="preserve">e.g. </w:t>
      </w:r>
      <w:r w:rsidR="001B1BFE" w:rsidRPr="0014250F">
        <w:rPr>
          <w:rFonts w:ascii="Sto Frutiger 47 Light Cond" w:hAnsi="Sto Frutiger 47 Light Cond"/>
        </w:rPr>
        <w:t xml:space="preserve">CMU to </w:t>
      </w:r>
      <w:r w:rsidR="001B1BFE" w:rsidRPr="00C6622C">
        <w:rPr>
          <w:rFonts w:ascii="Sto Frutiger 47 Light Cond" w:hAnsi="Sto Frutiger 47 Light Cond"/>
        </w:rPr>
        <w:t>frame wall), wall to balcony floor slab or ceiling</w:t>
      </w:r>
      <w:r w:rsidR="00A00EE0">
        <w:rPr>
          <w:rFonts w:ascii="Sto Frutiger 47 Light Cond" w:hAnsi="Sto Frutiger 47 Light Cond"/>
        </w:rPr>
        <w:t>,</w:t>
      </w:r>
      <w:r w:rsidR="001B1BFE" w:rsidRPr="00C6622C">
        <w:rPr>
          <w:rFonts w:ascii="Sto Frutiger 47 Light Cond" w:hAnsi="Sto Frutiger 47 Light Cond"/>
        </w:rPr>
        <w:t xml:space="preserve"> and other detailing in above grade wall construction </w:t>
      </w:r>
    </w:p>
    <w:p w14:paraId="110CBEDD" w14:textId="77777777" w:rsidR="00C6622C" w:rsidRPr="00C6622C" w:rsidRDefault="00C6622C" w:rsidP="00C6622C">
      <w:pPr>
        <w:pStyle w:val="Heading7"/>
        <w:rPr>
          <w:rFonts w:ascii="Sto Frutiger 47 Light Cond" w:hAnsi="Sto Frutiger 47 Light Cond"/>
        </w:rPr>
      </w:pPr>
      <w:bookmarkStart w:id="51" w:name="_Hlk39470039"/>
      <w:bookmarkStart w:id="52" w:name="_Hlk119593479"/>
      <w:r w:rsidRPr="00C6622C">
        <w:rPr>
          <w:rFonts w:ascii="Sto Frutiger 47 Light Cond" w:hAnsi="Sto Frutiger 47 Light Cond"/>
        </w:rPr>
        <w:t xml:space="preserve">Sto </w:t>
      </w:r>
      <w:proofErr w:type="spellStart"/>
      <w:r w:rsidRPr="00C6622C">
        <w:rPr>
          <w:rFonts w:ascii="Sto Frutiger 47 Light Cond" w:hAnsi="Sto Frutiger 47 Light Cond"/>
        </w:rPr>
        <w:t>RapidGuard</w:t>
      </w:r>
      <w:proofErr w:type="spellEnd"/>
      <w:r w:rsidRPr="00C6622C">
        <w:rPr>
          <w:rFonts w:ascii="Sto Frutiger 47 Light Cond" w:hAnsi="Sto Frutiger 47 Light Cond"/>
          <w:vertAlign w:val="superscript"/>
        </w:rPr>
        <w:t>®</w:t>
      </w:r>
      <w:r w:rsidRPr="00C6622C">
        <w:rPr>
          <w:rFonts w:ascii="Sto Frutiger 47 Light Cond" w:hAnsi="Sto Frutiger 47 Light Cond"/>
        </w:rPr>
        <w:t xml:space="preserve">: one component gun-applied STPE liquid flashing, rough opening protection, joint treatment and transition detailing material </w:t>
      </w:r>
    </w:p>
    <w:p w14:paraId="3102EBFE" w14:textId="77777777" w:rsidR="00C6622C" w:rsidRPr="00C6622C" w:rsidRDefault="00C6622C" w:rsidP="00C6622C">
      <w:pPr>
        <w:pStyle w:val="Heading7"/>
        <w:rPr>
          <w:rFonts w:ascii="Sto Frutiger 47 Light Cond" w:hAnsi="Sto Frutiger 47 Light Cond"/>
        </w:rPr>
      </w:pPr>
      <w:bookmarkStart w:id="53" w:name="_Hlk119593424"/>
      <w:proofErr w:type="spellStart"/>
      <w:r w:rsidRPr="00C6622C">
        <w:rPr>
          <w:rFonts w:ascii="Sto Frutiger 47 Light Cond" w:hAnsi="Sto Frutiger 47 Light Cond"/>
        </w:rPr>
        <w:t>StoGuard</w:t>
      </w:r>
      <w:proofErr w:type="spellEnd"/>
      <w:r w:rsidRPr="00C6622C">
        <w:rPr>
          <w:rFonts w:ascii="Sto Frutiger 47 Light Cond" w:hAnsi="Sto Frutiger 47 Light Cond"/>
        </w:rPr>
        <w:t xml:space="preserve"> Conformable Membrane: self-adhered membrane flashing, rough opening protection, sheathing joint treatment, and transition detailing material </w:t>
      </w:r>
    </w:p>
    <w:bookmarkEnd w:id="51"/>
    <w:bookmarkEnd w:id="52"/>
    <w:bookmarkEnd w:id="53"/>
    <w:p w14:paraId="125D44DE" w14:textId="35F31E9A"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Floor </w:t>
      </w:r>
      <w:r>
        <w:rPr>
          <w:rFonts w:ascii="Sto Frutiger 47 Light Cond" w:hAnsi="Sto Frutiger 47 Light Cond"/>
        </w:rPr>
        <w:t>l</w:t>
      </w:r>
      <w:r w:rsidRPr="0014250F">
        <w:rPr>
          <w:rFonts w:ascii="Sto Frutiger 47 Light Cond" w:hAnsi="Sto Frutiger 47 Light Cond"/>
        </w:rPr>
        <w:t xml:space="preserve">ine </w:t>
      </w:r>
      <w:r>
        <w:rPr>
          <w:rFonts w:ascii="Sto Frutiger 47 Light Cond" w:hAnsi="Sto Frutiger 47 Light Cond"/>
        </w:rPr>
        <w:t>d</w:t>
      </w:r>
      <w:r w:rsidRPr="0014250F">
        <w:rPr>
          <w:rFonts w:ascii="Sto Frutiger 47 Light Cond" w:hAnsi="Sto Frutiger 47 Light Cond"/>
        </w:rPr>
        <w:t xml:space="preserve">eflection </w:t>
      </w:r>
      <w:r>
        <w:rPr>
          <w:rFonts w:ascii="Sto Frutiger 47 Light Cond" w:hAnsi="Sto Frutiger 47 Light Cond"/>
        </w:rPr>
        <w:t>j</w:t>
      </w:r>
      <w:r w:rsidRPr="0014250F">
        <w:rPr>
          <w:rFonts w:ascii="Sto Frutiger 47 Light Cond" w:hAnsi="Sto Frutiger 47 Light Cond"/>
        </w:rPr>
        <w:t xml:space="preserve">oints, </w:t>
      </w:r>
      <w:r>
        <w:rPr>
          <w:rFonts w:ascii="Sto Frutiger 47 Light Cond" w:hAnsi="Sto Frutiger 47 Light Cond"/>
        </w:rPr>
        <w:t>m</w:t>
      </w:r>
      <w:r w:rsidRPr="0014250F">
        <w:rPr>
          <w:rFonts w:ascii="Sto Frutiger 47 Light Cond" w:hAnsi="Sto Frutiger 47 Light Cond"/>
        </w:rPr>
        <w:t xml:space="preserve">asonry </w:t>
      </w:r>
      <w:r>
        <w:rPr>
          <w:rFonts w:ascii="Sto Frutiger 47 Light Cond" w:hAnsi="Sto Frutiger 47 Light Cond"/>
        </w:rPr>
        <w:t>c</w:t>
      </w:r>
      <w:r w:rsidRPr="0014250F">
        <w:rPr>
          <w:rFonts w:ascii="Sto Frutiger 47 Light Cond" w:hAnsi="Sto Frutiger 47 Light Cond"/>
        </w:rPr>
        <w:t xml:space="preserve">ontrol </w:t>
      </w:r>
      <w:r>
        <w:rPr>
          <w:rFonts w:ascii="Sto Frutiger 47 Light Cond" w:hAnsi="Sto Frutiger 47 Light Cond"/>
        </w:rPr>
        <w:t>j</w:t>
      </w:r>
      <w:r w:rsidRPr="0014250F">
        <w:rPr>
          <w:rFonts w:ascii="Sto Frutiger 47 Light Cond" w:hAnsi="Sto Frutiger 47 Light Cond"/>
        </w:rPr>
        <w:t xml:space="preserve">oints, </w:t>
      </w:r>
      <w:r w:rsidR="00D55839">
        <w:rPr>
          <w:rFonts w:ascii="Sto Frutiger 47 Light Cond" w:hAnsi="Sto Frutiger 47 Light Cond"/>
        </w:rPr>
        <w:t>expansion j</w:t>
      </w:r>
      <w:r w:rsidRPr="0014250F">
        <w:rPr>
          <w:rFonts w:ascii="Sto Frutiger 47 Light Cond" w:hAnsi="Sto Frutiger 47 Light Cond"/>
        </w:rPr>
        <w:t xml:space="preserve">oints in </w:t>
      </w:r>
      <w:r>
        <w:rPr>
          <w:rFonts w:ascii="Sto Frutiger 47 Light Cond" w:hAnsi="Sto Frutiger 47 Light Cond"/>
        </w:rPr>
        <w:t>m</w:t>
      </w:r>
      <w:r w:rsidRPr="0014250F">
        <w:rPr>
          <w:rFonts w:ascii="Sto Frutiger 47 Light Cond" w:hAnsi="Sto Frutiger 47 Light Cond"/>
        </w:rPr>
        <w:t xml:space="preserve">asonry or </w:t>
      </w:r>
      <w:r>
        <w:rPr>
          <w:rFonts w:ascii="Sto Frutiger 47 Light Cond" w:hAnsi="Sto Frutiger 47 Light Cond"/>
        </w:rPr>
        <w:t>f</w:t>
      </w:r>
      <w:r w:rsidRPr="0014250F">
        <w:rPr>
          <w:rFonts w:ascii="Sto Frutiger 47 Light Cond" w:hAnsi="Sto Frutiger 47 Light Cond"/>
        </w:rPr>
        <w:t xml:space="preserve">rame </w:t>
      </w:r>
      <w:r>
        <w:rPr>
          <w:rFonts w:ascii="Sto Frutiger 47 Light Cond" w:hAnsi="Sto Frutiger 47 Light Cond"/>
        </w:rPr>
        <w:t>c</w:t>
      </w:r>
      <w:r w:rsidRPr="0014250F">
        <w:rPr>
          <w:rFonts w:ascii="Sto Frutiger 47 Light Cond" w:hAnsi="Sto Frutiger 47 Light Cond"/>
        </w:rPr>
        <w:t>onstruction, and other dynamic joint conditions in above grade wall construction</w:t>
      </w:r>
    </w:p>
    <w:p w14:paraId="2C86EEC0" w14:textId="4DCE47F2" w:rsidR="00C6622C" w:rsidRPr="00C6622C" w:rsidRDefault="00FB4800" w:rsidP="00C6622C">
      <w:pPr>
        <w:pStyle w:val="Heading7"/>
        <w:rPr>
          <w:rFonts w:ascii="Sto Frutiger 47 Light Cond" w:hAnsi="Sto Frutiger 47 Light Cond"/>
        </w:rPr>
      </w:pPr>
      <w:bookmarkStart w:id="54" w:name="_Hlk40272125"/>
      <w:proofErr w:type="spellStart"/>
      <w:r>
        <w:rPr>
          <w:rFonts w:ascii="Sto Frutiger 47 Light Cond" w:hAnsi="Sto Frutiger 47 Light Cond"/>
        </w:rPr>
        <w:t>S</w:t>
      </w:r>
      <w:r w:rsidR="00C6622C" w:rsidRPr="00C6622C">
        <w:rPr>
          <w:rFonts w:ascii="Sto Frutiger 47 Light Cond" w:hAnsi="Sto Frutiger 47 Light Cond"/>
        </w:rPr>
        <w:t>toGuard</w:t>
      </w:r>
      <w:proofErr w:type="spellEnd"/>
      <w:r w:rsidR="00C6622C" w:rsidRPr="00C6622C">
        <w:rPr>
          <w:rFonts w:ascii="Sto Frutiger 47 Light Cond" w:hAnsi="Sto Frutiger 47 Light Cond"/>
        </w:rPr>
        <w:t xml:space="preserve"> Conformable Membrane: self-adhered membrane flashing, rough opening protection, sheathing joint treatment, and transition detailing material </w:t>
      </w:r>
      <w:r w:rsidR="00BB561A">
        <w:rPr>
          <w:rFonts w:ascii="Sto Frutiger 47 Light Cond" w:hAnsi="Sto Frutiger 47 Light Cond"/>
        </w:rPr>
        <w:t>for static and dynamic joints</w:t>
      </w:r>
    </w:p>
    <w:bookmarkEnd w:id="54"/>
    <w:p w14:paraId="40AD9FC9" w14:textId="57556EAE" w:rsidR="00E34B81" w:rsidRDefault="001B1BFE" w:rsidP="001B1BFE">
      <w:pPr>
        <w:pStyle w:val="Heading6"/>
        <w:rPr>
          <w:rFonts w:ascii="Sto Frutiger 47 Light Cond" w:hAnsi="Sto Frutiger 47 Light Cond"/>
        </w:rPr>
      </w:pPr>
      <w:r w:rsidRPr="0014250F">
        <w:rPr>
          <w:rFonts w:ascii="Sto Frutiger 47 Light Cond" w:hAnsi="Sto Frutiger 47 Light Cond"/>
        </w:rPr>
        <w:t xml:space="preserve">Wet sealant </w:t>
      </w:r>
    </w:p>
    <w:p w14:paraId="6C67AD0C" w14:textId="7C5F9861" w:rsidR="001C2CDC" w:rsidRPr="001C2CDC" w:rsidRDefault="001C2CDC" w:rsidP="001C2CDC">
      <w:pPr>
        <w:pStyle w:val="Heading5"/>
        <w:numPr>
          <w:ilvl w:val="0"/>
          <w:numId w:val="0"/>
        </w:numPr>
        <w:ind w:firstLine="1170"/>
        <w:rPr>
          <w:rFonts w:ascii="Sto Frutiger 47 Light Cond" w:hAnsi="Sto Frutiger 47 Light Cond"/>
          <w:i/>
          <w:iCs/>
          <w:color w:val="0000FF"/>
        </w:rPr>
      </w:pPr>
      <w:r w:rsidRPr="00E34B81">
        <w:rPr>
          <w:rFonts w:ascii="Sto Frutiger 47 Light Cond" w:hAnsi="Sto Frutiger 47 Light Cond"/>
          <w:i/>
          <w:iCs/>
          <w:color w:val="0000FF"/>
        </w:rPr>
        <w:t>Wet sealant typically requires field adhesion testing to verify compatibility with other air barrier components</w:t>
      </w:r>
    </w:p>
    <w:p w14:paraId="1B790952" w14:textId="50CEE2EC" w:rsidR="00E34B81" w:rsidRPr="00406D5D" w:rsidRDefault="00E34B81" w:rsidP="00E34B81">
      <w:pPr>
        <w:pStyle w:val="Heading7"/>
        <w:rPr>
          <w:rFonts w:ascii="Sto Frutiger 47 Light Cond" w:hAnsi="Sto Frutiger 47 Light Cond"/>
        </w:rPr>
      </w:pPr>
      <w:proofErr w:type="spellStart"/>
      <w:r w:rsidRPr="00406D5D">
        <w:rPr>
          <w:rFonts w:ascii="Sto Frutiger 47 Light Cond" w:hAnsi="Sto Frutiger 47 Light Cond"/>
        </w:rPr>
        <w:t>StoSeal</w:t>
      </w:r>
      <w:proofErr w:type="spellEnd"/>
      <w:r w:rsidRPr="00406D5D">
        <w:rPr>
          <w:rFonts w:ascii="Sto Frutiger 47 Light Cond" w:hAnsi="Sto Frutiger 47 Light Cond"/>
        </w:rPr>
        <w:t xml:space="preserve"> STPE: low modulus, non-sag one component STPE joint sealant for dynamic joints or connections with other air barrier components</w:t>
      </w:r>
    </w:p>
    <w:p w14:paraId="47302B38" w14:textId="62E033CC" w:rsidR="001B1BFE" w:rsidRPr="00E34B81" w:rsidRDefault="00E34B81" w:rsidP="00E34B81">
      <w:pPr>
        <w:pStyle w:val="Heading7"/>
        <w:rPr>
          <w:rFonts w:ascii="Sto Frutiger 47 Light Cond" w:hAnsi="Sto Frutiger 47 Light Cond"/>
        </w:rPr>
      </w:pPr>
      <w:r>
        <w:rPr>
          <w:rFonts w:ascii="Sto Frutiger 47 Light Cond" w:hAnsi="Sto Frutiger 47 Light Cond"/>
        </w:rPr>
        <w:t>Other c</w:t>
      </w:r>
      <w:r w:rsidR="001B1BFE" w:rsidRPr="00E34B81">
        <w:rPr>
          <w:rFonts w:ascii="Sto Frutiger 47 Light Cond" w:hAnsi="Sto Frutiger 47 Light Cond"/>
        </w:rPr>
        <w:t>ompatible sealant for dynamic joints</w:t>
      </w:r>
      <w:r w:rsidR="00A00EE0" w:rsidRPr="00E34B81">
        <w:rPr>
          <w:rFonts w:ascii="Sto Frutiger 47 Light Cond" w:hAnsi="Sto Frutiger 47 Light Cond"/>
        </w:rPr>
        <w:t xml:space="preserve"> or connections with other air barrier components</w:t>
      </w:r>
      <w:r w:rsidR="008B0DBF">
        <w:rPr>
          <w:rFonts w:ascii="Sto Frutiger 47 Light Cond" w:hAnsi="Sto Frutiger 47 Light Cond"/>
        </w:rPr>
        <w:t>, if needed</w:t>
      </w:r>
    </w:p>
    <w:p w14:paraId="75F7D7E6" w14:textId="338602ED" w:rsidR="00E34B81" w:rsidRDefault="001B1BFE" w:rsidP="001B1BFE">
      <w:pPr>
        <w:pStyle w:val="Heading6"/>
        <w:rPr>
          <w:rFonts w:ascii="Sto Frutiger 47 Light Cond" w:hAnsi="Sto Frutiger 47 Light Cond"/>
        </w:rPr>
      </w:pPr>
      <w:r w:rsidRPr="0014250F">
        <w:rPr>
          <w:rFonts w:ascii="Sto Frutiger 47 Light Cond" w:hAnsi="Sto Frutiger 47 Light Cond"/>
        </w:rPr>
        <w:t xml:space="preserve">Spray foam </w:t>
      </w:r>
    </w:p>
    <w:p w14:paraId="556C6C55" w14:textId="5F89394A" w:rsidR="00E34B81" w:rsidRPr="00E34B81" w:rsidRDefault="00E34B81" w:rsidP="00E34B81">
      <w:pPr>
        <w:pStyle w:val="Heading7"/>
        <w:rPr>
          <w:rFonts w:ascii="Sto Frutiger 47 Light Cond" w:hAnsi="Sto Frutiger 47 Light Cond"/>
          <w:lang w:val="en-US"/>
        </w:rPr>
      </w:pPr>
      <w:r w:rsidRPr="00E34B81">
        <w:rPr>
          <w:rFonts w:ascii="Sto Frutiger 47 Light Cond" w:hAnsi="Sto Frutiger 47 Light Cond"/>
          <w:lang w:val="en-US"/>
        </w:rPr>
        <w:t xml:space="preserve">Sto </w:t>
      </w:r>
      <w:proofErr w:type="spellStart"/>
      <w:r w:rsidRPr="00E34B81">
        <w:rPr>
          <w:rFonts w:ascii="Sto Frutiger 47 Light Cond" w:hAnsi="Sto Frutiger 47 Light Cond"/>
          <w:lang w:val="en-US"/>
        </w:rPr>
        <w:t>TurboStick</w:t>
      </w:r>
      <w:proofErr w:type="spellEnd"/>
      <w:r w:rsidRPr="00E34B81">
        <w:rPr>
          <w:rFonts w:ascii="Sto Frutiger 47 Light Cond" w:hAnsi="Sto Frutiger 47 Light Cond"/>
          <w:lang w:val="en-US"/>
        </w:rPr>
        <w:t>: single component polyurethane s</w:t>
      </w:r>
      <w:r>
        <w:rPr>
          <w:rFonts w:ascii="Sto Frutiger 47 Light Cond" w:hAnsi="Sto Frutiger 47 Light Cond"/>
          <w:lang w:val="en-US"/>
        </w:rPr>
        <w:t>pray foam adhesive for filling gaps and cracks</w:t>
      </w:r>
    </w:p>
    <w:p w14:paraId="1DF6EB59" w14:textId="1175FB57" w:rsidR="001B1BFE" w:rsidRPr="00E34B81" w:rsidRDefault="00E34B81" w:rsidP="00E34B81">
      <w:pPr>
        <w:pStyle w:val="Heading7"/>
        <w:rPr>
          <w:rFonts w:ascii="Sto Frutiger 47 Light Cond" w:hAnsi="Sto Frutiger 47 Light Cond"/>
        </w:rPr>
      </w:pPr>
      <w:r>
        <w:rPr>
          <w:rFonts w:ascii="Sto Frutiger 47 Light Cond" w:hAnsi="Sto Frutiger 47 Light Cond"/>
        </w:rPr>
        <w:t xml:space="preserve">Other </w:t>
      </w:r>
      <w:r w:rsidR="001B1BFE" w:rsidRPr="00E34B81">
        <w:rPr>
          <w:rFonts w:ascii="Sto Frutiger 47 Light Cond" w:hAnsi="Sto Frutiger 47 Light Cond"/>
        </w:rPr>
        <w:t xml:space="preserve">compatible low expanding spray foam for </w:t>
      </w:r>
      <w:r w:rsidR="00A00EE0" w:rsidRPr="00E34B81">
        <w:rPr>
          <w:rFonts w:ascii="Sto Frutiger 47 Light Cond" w:hAnsi="Sto Frutiger 47 Light Cond"/>
        </w:rPr>
        <w:t xml:space="preserve">filling </w:t>
      </w:r>
      <w:r w:rsidR="001B1BFE" w:rsidRPr="00E34B81">
        <w:rPr>
          <w:rFonts w:ascii="Sto Frutiger 47 Light Cond" w:hAnsi="Sto Frutiger 47 Light Cond"/>
        </w:rPr>
        <w:t>gaps and cracks</w:t>
      </w:r>
      <w:r w:rsidR="008B0DBF">
        <w:rPr>
          <w:rFonts w:ascii="Sto Frutiger 47 Light Cond" w:hAnsi="Sto Frutiger 47 Light Cond"/>
        </w:rPr>
        <w:t>, if needed.</w:t>
      </w:r>
    </w:p>
    <w:p w14:paraId="24AF6D4E"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Patching and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Material for Concrete and Masonry</w:t>
      </w:r>
    </w:p>
    <w:p w14:paraId="7901171C" w14:textId="372B1BE9"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Sto </w:t>
      </w:r>
      <w:proofErr w:type="spellStart"/>
      <w:r w:rsidRPr="0014250F">
        <w:rPr>
          <w:rFonts w:ascii="Sto Frutiger 47 Light Cond" w:hAnsi="Sto Frutiger 47 Light Cond"/>
        </w:rPr>
        <w:t>Leveler</w:t>
      </w:r>
      <w:proofErr w:type="spellEnd"/>
      <w:r>
        <w:rPr>
          <w:rFonts w:ascii="Sto Frutiger 47 Light Cond" w:hAnsi="Sto Frutiger 47 Light Cond"/>
        </w:rPr>
        <w:t xml:space="preserve"> and Skim Coat</w:t>
      </w:r>
      <w:r w:rsidRPr="0014250F">
        <w:rPr>
          <w:rFonts w:ascii="Sto Frutiger 47 Light Cond" w:hAnsi="Sto Frutiger 47 Light Cond"/>
        </w:rPr>
        <w:t xml:space="preserve">: polymer modified </w:t>
      </w:r>
      <w:proofErr w:type="spellStart"/>
      <w:r>
        <w:rPr>
          <w:rFonts w:ascii="Sto Frutiger 47 Light Cond" w:hAnsi="Sto Frutiger 47 Light Cond"/>
        </w:rPr>
        <w:t>portland</w:t>
      </w:r>
      <w:proofErr w:type="spellEnd"/>
      <w:r>
        <w:rPr>
          <w:rFonts w:ascii="Sto Frutiger 47 Light Cond" w:hAnsi="Sto Frutiger 47 Light Cond"/>
        </w:rPr>
        <w:t xml:space="preserve"> cement-based </w:t>
      </w:r>
      <w:r w:rsidRPr="0014250F">
        <w:rPr>
          <w:rFonts w:ascii="Sto Frutiger 47 Light Cond" w:hAnsi="Sto Frutiger 47 Light Cond"/>
        </w:rPr>
        <w:t xml:space="preserve">patch and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material for prepared concrete and masonry surfaces for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up to 1/4 inch (6mm).</w:t>
      </w:r>
    </w:p>
    <w:p w14:paraId="39E07BD7" w14:textId="0BDA9403"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Sto</w:t>
      </w:r>
      <w:r>
        <w:rPr>
          <w:rFonts w:ascii="Sto Frutiger 47 Light Cond" w:hAnsi="Sto Frutiger 47 Light Cond"/>
        </w:rPr>
        <w:t xml:space="preserve"> BTS </w:t>
      </w:r>
      <w:proofErr w:type="spellStart"/>
      <w:r>
        <w:rPr>
          <w:rFonts w:ascii="Sto Frutiger 47 Light Cond" w:hAnsi="Sto Frutiger 47 Light Cond"/>
        </w:rPr>
        <w:t>Xtra</w:t>
      </w:r>
      <w:proofErr w:type="spellEnd"/>
      <w:r w:rsidRPr="0014250F">
        <w:rPr>
          <w:rFonts w:ascii="Sto Frutiger 47 Light Cond" w:hAnsi="Sto Frutiger 47 Light Cond"/>
        </w:rPr>
        <w:t xml:space="preserve">: polymer modified </w:t>
      </w:r>
      <w:proofErr w:type="spellStart"/>
      <w:r>
        <w:rPr>
          <w:rFonts w:ascii="Sto Frutiger 47 Light Cond" w:hAnsi="Sto Frutiger 47 Light Cond"/>
        </w:rPr>
        <w:t>portland</w:t>
      </w:r>
      <w:proofErr w:type="spellEnd"/>
      <w:r>
        <w:rPr>
          <w:rFonts w:ascii="Sto Frutiger 47 Light Cond" w:hAnsi="Sto Frutiger 47 Light Cond"/>
        </w:rPr>
        <w:t xml:space="preserve"> cement-based </w:t>
      </w:r>
      <w:r w:rsidRPr="0014250F">
        <w:rPr>
          <w:rFonts w:ascii="Sto Frutiger 47 Light Cond" w:hAnsi="Sto Frutiger 47 Light Cond"/>
        </w:rPr>
        <w:t xml:space="preserve">lightweight patch and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material for prepared concrete and masonry surfaces for </w:t>
      </w:r>
      <w:proofErr w:type="spellStart"/>
      <w:r w:rsidRPr="0014250F">
        <w:rPr>
          <w:rFonts w:ascii="Sto Frutiger 47 Light Cond" w:hAnsi="Sto Frutiger 47 Light Cond"/>
        </w:rPr>
        <w:t>leveling</w:t>
      </w:r>
      <w:proofErr w:type="spellEnd"/>
      <w:r w:rsidRPr="0014250F">
        <w:rPr>
          <w:rFonts w:ascii="Sto Frutiger 47 Light Cond" w:hAnsi="Sto Frutiger 47 Light Cond"/>
        </w:rPr>
        <w:t xml:space="preserve"> up to 1/8 inch (3mm).</w:t>
      </w:r>
    </w:p>
    <w:p w14:paraId="56A818EB" w14:textId="77777777" w:rsidR="001B1BFE" w:rsidRPr="0014250F" w:rsidRDefault="001B1BFE" w:rsidP="001B1BFE">
      <w:pPr>
        <w:pStyle w:val="Heading2"/>
        <w:rPr>
          <w:rFonts w:ascii="Sto Frutiger 67 Bold Cond" w:hAnsi="Sto Frutiger 67 Bold Cond"/>
          <w:b w:val="0"/>
          <w:bCs/>
        </w:rPr>
      </w:pPr>
      <w:bookmarkStart w:id="55" w:name="_Toc422345171"/>
      <w:r w:rsidRPr="0014250F">
        <w:rPr>
          <w:rFonts w:ascii="Sto Frutiger 67 Bold Cond" w:hAnsi="Sto Frutiger 67 Bold Cond"/>
          <w:b w:val="0"/>
          <w:bCs/>
        </w:rPr>
        <w:t>PERFORMANCE REQUIREMENTS</w:t>
      </w:r>
      <w:bookmarkEnd w:id="55"/>
    </w:p>
    <w:p w14:paraId="09D0CDEF" w14:textId="77777777" w:rsidR="001B1BFE" w:rsidRDefault="001B1BFE" w:rsidP="0011609E">
      <w:pPr>
        <w:pStyle w:val="Heading5"/>
        <w:tabs>
          <w:tab w:val="clear" w:pos="1894"/>
          <w:tab w:val="num" w:pos="1620"/>
        </w:tabs>
        <w:ind w:left="1620" w:hanging="540"/>
        <w:rPr>
          <w:rFonts w:ascii="Sto Frutiger 47 Light Cond" w:hAnsi="Sto Frutiger 47 Light Cond"/>
        </w:rPr>
      </w:pPr>
      <w:r w:rsidRPr="004E61A9">
        <w:rPr>
          <w:rFonts w:ascii="Sto Frutiger 47 Light Cond" w:hAnsi="Sto Frutiger 47 Light Cond"/>
        </w:rPr>
        <w:t xml:space="preserve">Air permeance: ASTM E2178, </w:t>
      </w:r>
      <w:r w:rsidRPr="004E61A9">
        <w:rPr>
          <w:rFonts w:ascii="Sto Frutiger 47 Light Cond" w:hAnsi="Sto Frutiger 47 Light Cond"/>
          <w:u w:val="single"/>
        </w:rPr>
        <w:t>&lt;</w:t>
      </w:r>
      <w:r w:rsidRPr="004E61A9">
        <w:rPr>
          <w:rFonts w:ascii="Sto Frutiger 47 Light Cond" w:hAnsi="Sto Frutiger 47 Light Cond"/>
        </w:rPr>
        <w:t xml:space="preserve"> 0.004 cfm/ft</w:t>
      </w:r>
      <w:r w:rsidRPr="004E61A9">
        <w:rPr>
          <w:rFonts w:ascii="Sto Frutiger 47 Light Cond" w:hAnsi="Sto Frutiger 47 Light Cond"/>
          <w:vertAlign w:val="superscript"/>
        </w:rPr>
        <w:t>2</w:t>
      </w:r>
      <w:r w:rsidRPr="004E61A9">
        <w:rPr>
          <w:rFonts w:ascii="Sto Frutiger 47 Light Cond" w:hAnsi="Sto Frutiger 47 Light Cond"/>
        </w:rPr>
        <w:t xml:space="preserve"> (0.02 L/s·m</w:t>
      </w:r>
      <w:r w:rsidRPr="004E61A9">
        <w:rPr>
          <w:rFonts w:ascii="Sto Frutiger 47 Light Cond" w:hAnsi="Sto Frutiger 47 Light Cond"/>
          <w:vertAlign w:val="superscript"/>
        </w:rPr>
        <w:t>2</w:t>
      </w:r>
      <w:r w:rsidRPr="004E61A9">
        <w:rPr>
          <w:rFonts w:ascii="Sto Frutiger 47 Light Cond" w:hAnsi="Sto Frutiger 47 Light Cond"/>
        </w:rPr>
        <w:t xml:space="preserve">) air leakage at 1.57 </w:t>
      </w:r>
      <w:proofErr w:type="spellStart"/>
      <w:r w:rsidRPr="004E61A9">
        <w:rPr>
          <w:rFonts w:ascii="Sto Frutiger 47 Light Cond" w:hAnsi="Sto Frutiger 47 Light Cond"/>
        </w:rPr>
        <w:t>psf</w:t>
      </w:r>
      <w:proofErr w:type="spellEnd"/>
      <w:r w:rsidRPr="004E61A9">
        <w:rPr>
          <w:rFonts w:ascii="Sto Frutiger 47 Light Cond" w:hAnsi="Sto Frutiger 47 Light Cond"/>
        </w:rPr>
        <w:t xml:space="preserve"> (75 Pa)</w:t>
      </w:r>
    </w:p>
    <w:p w14:paraId="2A790625" w14:textId="5327FFF9" w:rsidR="001B1BFE"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 xml:space="preserve">Water vapor permeability: ASTM E96 </w:t>
      </w:r>
      <w:r w:rsidRPr="00781F70">
        <w:rPr>
          <w:rFonts w:ascii="Sto Frutiger 47 Light Cond" w:hAnsi="Sto Frutiger 47 Light Cond"/>
        </w:rPr>
        <w:t xml:space="preserve">Method </w:t>
      </w:r>
      <w:r w:rsidR="00D01227">
        <w:rPr>
          <w:rFonts w:ascii="Sto Frutiger 47 Light Cond" w:hAnsi="Sto Frutiger 47 Light Cond"/>
        </w:rPr>
        <w:t>B</w:t>
      </w:r>
      <w:r w:rsidRPr="00781F70">
        <w:rPr>
          <w:rFonts w:ascii="Sto Frutiger 47 Light Cond" w:hAnsi="Sto Frutiger 47 Light Cond"/>
        </w:rPr>
        <w:t xml:space="preserve">, &gt; </w:t>
      </w:r>
      <w:r w:rsidR="00D01227">
        <w:rPr>
          <w:rFonts w:ascii="Sto Frutiger 47 Light Cond" w:hAnsi="Sto Frutiger 47 Light Cond"/>
        </w:rPr>
        <w:t>10</w:t>
      </w:r>
      <w:r w:rsidRPr="00781F70">
        <w:rPr>
          <w:rFonts w:ascii="Sto Frutiger 47 Light Cond" w:hAnsi="Sto Frutiger 47 Light Cond"/>
        </w:rPr>
        <w:t xml:space="preserve"> perms (</w:t>
      </w:r>
      <w:r w:rsidR="00414F7B" w:rsidRPr="00781F70">
        <w:rPr>
          <w:rFonts w:ascii="Sto Frutiger 47 Light Cond" w:hAnsi="Sto Frutiger 47 Light Cond"/>
        </w:rPr>
        <w:t>572</w:t>
      </w:r>
      <w:r w:rsidRPr="00781F70">
        <w:rPr>
          <w:rFonts w:ascii="Sto Frutiger 47 Light Cond" w:hAnsi="Sto Frutiger 47 Light Cond"/>
        </w:rPr>
        <w:t xml:space="preserve"> ng/Pa∙s∙m</w:t>
      </w:r>
      <w:r w:rsidRPr="00781F70">
        <w:rPr>
          <w:rFonts w:ascii="Sto Frutiger 47 Light Cond" w:hAnsi="Sto Frutiger 47 Light Cond"/>
          <w:vertAlign w:val="superscript"/>
        </w:rPr>
        <w:t>2</w:t>
      </w:r>
      <w:r w:rsidRPr="00781F70">
        <w:rPr>
          <w:rFonts w:ascii="Sto Frutiger 47 Light Cond" w:hAnsi="Sto Frutiger 47 Light Cond"/>
        </w:rPr>
        <w:t>)</w:t>
      </w:r>
    </w:p>
    <w:p w14:paraId="53BD166E" w14:textId="3315115A" w:rsidR="001B1BFE" w:rsidRPr="00B11E09" w:rsidRDefault="001B1BFE" w:rsidP="00B11E09">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 xml:space="preserve">Surface burning: ASTM E84, Flame Spread </w:t>
      </w:r>
      <w:r w:rsidRPr="00025A30">
        <w:rPr>
          <w:rFonts w:ascii="Sto Frutiger 47 Light Cond" w:hAnsi="Sto Frutiger 47 Light Cond"/>
          <w:u w:val="single"/>
        </w:rPr>
        <w:t>&lt;</w:t>
      </w:r>
      <w:r w:rsidR="00B866DF">
        <w:rPr>
          <w:rFonts w:ascii="Sto Frutiger 47 Light Cond" w:hAnsi="Sto Frutiger 47 Light Cond"/>
        </w:rPr>
        <w:t xml:space="preserve"> </w:t>
      </w:r>
      <w:r w:rsidRPr="00025A30">
        <w:rPr>
          <w:rFonts w:ascii="Sto Frutiger 47 Light Cond" w:hAnsi="Sto Frutiger 47 Light Cond"/>
        </w:rPr>
        <w:t xml:space="preserve">25, Smoke Developed </w:t>
      </w:r>
      <w:r w:rsidRPr="00025A30">
        <w:rPr>
          <w:rFonts w:ascii="Sto Frutiger 47 Light Cond" w:hAnsi="Sto Frutiger 47 Light Cond"/>
          <w:u w:val="single"/>
        </w:rPr>
        <w:t>&lt;</w:t>
      </w:r>
      <w:r w:rsidRPr="00025A30">
        <w:rPr>
          <w:rFonts w:ascii="Sto Frutiger 47 Light Cond" w:hAnsi="Sto Frutiger 47 Light Cond"/>
        </w:rPr>
        <w:t xml:space="preserve"> </w:t>
      </w:r>
      <w:r w:rsidR="00E06956">
        <w:rPr>
          <w:rFonts w:ascii="Sto Frutiger 47 Light Cond" w:hAnsi="Sto Frutiger 47 Light Cond"/>
        </w:rPr>
        <w:t>75</w:t>
      </w:r>
      <w:r w:rsidRPr="00025A30">
        <w:rPr>
          <w:rFonts w:ascii="Sto Frutiger 47 Light Cond" w:hAnsi="Sto Frutiger 47 Light Cond"/>
        </w:rPr>
        <w:t>, Class A Building Material</w:t>
      </w:r>
      <w:r w:rsidR="00385BA8" w:rsidRPr="00B11E09">
        <w:rPr>
          <w:rFonts w:ascii="Sto Frutiger 47 Light Cond" w:hAnsi="Sto Frutiger 47 Light Cond"/>
        </w:rPr>
        <w:tab/>
      </w:r>
    </w:p>
    <w:p w14:paraId="18124E1C" w14:textId="3C05B86B" w:rsidR="001B1BFE"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Tensile Strength</w:t>
      </w:r>
      <w:r w:rsidRPr="00781F70">
        <w:rPr>
          <w:rFonts w:ascii="Sto Frutiger 47 Light Cond" w:hAnsi="Sto Frutiger 47 Light Cond"/>
        </w:rPr>
        <w:t>: ASTM D</w:t>
      </w:r>
      <w:r w:rsidR="00B866DF" w:rsidRPr="00781F70">
        <w:rPr>
          <w:rFonts w:ascii="Sto Frutiger 47 Light Cond" w:hAnsi="Sto Frutiger 47 Light Cond"/>
        </w:rPr>
        <w:t>5034</w:t>
      </w:r>
      <w:r w:rsidRPr="00025A30">
        <w:rPr>
          <w:rFonts w:ascii="Sto Frutiger 47 Light Cond" w:hAnsi="Sto Frutiger 47 Light Cond"/>
        </w:rPr>
        <w:t xml:space="preserve">, </w:t>
      </w:r>
      <w:r w:rsidR="00B866DF">
        <w:rPr>
          <w:rFonts w:ascii="Sto Frutiger 47 Light Cond" w:hAnsi="Sto Frutiger 47 Light Cond"/>
        </w:rPr>
        <w:t xml:space="preserve">Machine </w:t>
      </w:r>
      <w:r w:rsidR="00AD7B31" w:rsidRPr="00C2449C">
        <w:rPr>
          <w:rFonts w:ascii="Sto Frutiger 47 Light Cond" w:hAnsi="Sto Frutiger 47 Light Cond"/>
          <w:u w:val="single"/>
        </w:rPr>
        <w:t>&gt;</w:t>
      </w:r>
      <w:r w:rsidR="00AD7B31" w:rsidRPr="00C2449C">
        <w:rPr>
          <w:rFonts w:ascii="Sto Frutiger 47 Light Cond" w:hAnsi="Sto Frutiger 47 Light Cond"/>
        </w:rPr>
        <w:t xml:space="preserve"> </w:t>
      </w:r>
      <w:r w:rsidR="00AD7B31">
        <w:rPr>
          <w:rFonts w:ascii="Sto Frutiger 47 Light Cond" w:hAnsi="Sto Frutiger 47 Light Cond"/>
        </w:rPr>
        <w:t>40</w:t>
      </w:r>
      <w:r w:rsidR="00AD7B31" w:rsidRPr="00C2449C">
        <w:rPr>
          <w:rFonts w:ascii="Sto Frutiger 47 Light Cond" w:hAnsi="Sto Frutiger 47 Light Cond"/>
        </w:rPr>
        <w:t xml:space="preserve"> </w:t>
      </w:r>
      <w:proofErr w:type="spellStart"/>
      <w:r w:rsidR="00AD7B31" w:rsidRPr="00C2449C">
        <w:rPr>
          <w:rFonts w:ascii="Sto Frutiger 47 Light Cond" w:hAnsi="Sto Frutiger 47 Light Cond"/>
        </w:rPr>
        <w:t>pli</w:t>
      </w:r>
      <w:proofErr w:type="spellEnd"/>
      <w:r w:rsidR="00AD7B31" w:rsidRPr="00C2449C">
        <w:rPr>
          <w:rFonts w:ascii="Sto Frutiger 47 Light Cond" w:hAnsi="Sto Frutiger 47 Light Cond"/>
        </w:rPr>
        <w:t xml:space="preserve"> (</w:t>
      </w:r>
      <w:r w:rsidR="00AD7B31">
        <w:rPr>
          <w:rFonts w:ascii="Sto Frutiger 47 Light Cond" w:hAnsi="Sto Frutiger 47 Light Cond"/>
        </w:rPr>
        <w:t xml:space="preserve">7.88 </w:t>
      </w:r>
      <w:r w:rsidR="00AD7B31" w:rsidRPr="00C2449C">
        <w:rPr>
          <w:rFonts w:ascii="Sto Frutiger 47 Light Cond" w:hAnsi="Sto Frutiger 47 Light Cond"/>
        </w:rPr>
        <w:t>N/mm</w:t>
      </w:r>
      <w:r w:rsidR="00AD7B31" w:rsidRPr="00AD7B31">
        <w:rPr>
          <w:rFonts w:ascii="Sto Frutiger 47 Light Cond" w:hAnsi="Sto Frutiger 47 Light Cond"/>
        </w:rPr>
        <w:t>)</w:t>
      </w:r>
      <w:r w:rsidR="00AD7B31">
        <w:rPr>
          <w:rFonts w:ascii="Sto Frutiger 47 Light Cond" w:hAnsi="Sto Frutiger 47 Light Cond"/>
        </w:rPr>
        <w:t xml:space="preserve">, Cross </w:t>
      </w:r>
      <w:r w:rsidR="00AD7B31" w:rsidRPr="00AD7B31">
        <w:rPr>
          <w:rFonts w:ascii="Sto Frutiger 47 Light Cond" w:hAnsi="Sto Frutiger 47 Light Cond"/>
          <w:u w:val="single"/>
        </w:rPr>
        <w:t>&gt;</w:t>
      </w:r>
      <w:r w:rsidR="00AD7B31">
        <w:rPr>
          <w:rFonts w:ascii="Sto Frutiger 47 Light Cond" w:hAnsi="Sto Frutiger 47 Light Cond"/>
        </w:rPr>
        <w:t xml:space="preserve"> 35 </w:t>
      </w:r>
      <w:proofErr w:type="spellStart"/>
      <w:r w:rsidR="00AD7B31">
        <w:rPr>
          <w:rFonts w:ascii="Sto Frutiger 47 Light Cond" w:hAnsi="Sto Frutiger 47 Light Cond"/>
        </w:rPr>
        <w:t>pli</w:t>
      </w:r>
      <w:proofErr w:type="spellEnd"/>
      <w:r w:rsidR="00AD7B31">
        <w:rPr>
          <w:rFonts w:ascii="Sto Frutiger 47 Light Cond" w:hAnsi="Sto Frutiger 47 Light Cond"/>
        </w:rPr>
        <w:t xml:space="preserve"> (6.13 N/mm)</w:t>
      </w:r>
    </w:p>
    <w:p w14:paraId="11B226FB" w14:textId="7BEA5D79" w:rsidR="00BE3563" w:rsidRDefault="00F300D0" w:rsidP="0011609E">
      <w:pPr>
        <w:pStyle w:val="Heading5"/>
        <w:tabs>
          <w:tab w:val="clear" w:pos="1894"/>
          <w:tab w:val="num" w:pos="1620"/>
        </w:tabs>
        <w:ind w:left="1620" w:hanging="540"/>
        <w:rPr>
          <w:rFonts w:ascii="Sto Frutiger 47 Light Cond" w:hAnsi="Sto Frutiger 47 Light Cond"/>
          <w:lang w:val="en-US"/>
        </w:rPr>
      </w:pPr>
      <w:r w:rsidRPr="00F300D0">
        <w:rPr>
          <w:rFonts w:ascii="Sto Frutiger 47 Light Cond" w:hAnsi="Sto Frutiger 47 Light Cond"/>
          <w:lang w:val="en-US"/>
        </w:rPr>
        <w:t>Peel Adhesio</w:t>
      </w:r>
      <w:r w:rsidR="00BE3563">
        <w:rPr>
          <w:rFonts w:ascii="Sto Frutiger 47 Light Cond" w:hAnsi="Sto Frutiger 47 Light Cond"/>
          <w:lang w:val="en-US"/>
        </w:rPr>
        <w:t>n</w:t>
      </w:r>
      <w:r w:rsidRPr="00F300D0">
        <w:rPr>
          <w:rFonts w:ascii="Sto Frutiger 47 Light Cond" w:hAnsi="Sto Frutiger 47 Light Cond"/>
          <w:lang w:val="en-US"/>
        </w:rPr>
        <w:t>: AAMA 711 / ASTM D</w:t>
      </w:r>
      <w:r>
        <w:rPr>
          <w:rFonts w:ascii="Sto Frutiger 47 Light Cond" w:hAnsi="Sto Frutiger 47 Light Cond"/>
          <w:lang w:val="en-US"/>
        </w:rPr>
        <w:t xml:space="preserve">3330 </w:t>
      </w:r>
      <w:r w:rsidRPr="00F300D0">
        <w:rPr>
          <w:rFonts w:ascii="Sto Frutiger 47 Light Cond" w:hAnsi="Sto Frutiger 47 Light Cond"/>
          <w:lang w:val="en-US"/>
        </w:rPr>
        <w:t>-</w:t>
      </w:r>
      <w:r>
        <w:rPr>
          <w:rFonts w:ascii="Sto Frutiger 47 Light Cond" w:hAnsi="Sto Frutiger 47 Light Cond"/>
          <w:lang w:val="en-US"/>
        </w:rPr>
        <w:t xml:space="preserve"> </w:t>
      </w:r>
      <w:r w:rsidRPr="00F300D0">
        <w:rPr>
          <w:rFonts w:ascii="Sto Frutiger 47 Light Cond" w:hAnsi="Sto Frutiger 47 Light Cond"/>
          <w:lang w:val="en-US"/>
        </w:rPr>
        <w:t>Se</w:t>
      </w:r>
      <w:r>
        <w:rPr>
          <w:rFonts w:ascii="Sto Frutiger 47 Light Cond" w:hAnsi="Sto Frutiger 47 Light Cond"/>
          <w:lang w:val="en-US"/>
        </w:rPr>
        <w:t>ctions 5.3-5.</w:t>
      </w:r>
      <w:r w:rsidR="00BE3563">
        <w:rPr>
          <w:rFonts w:ascii="Sto Frutiger 47 Light Cond" w:hAnsi="Sto Frutiger 47 Light Cond"/>
          <w:lang w:val="en-US"/>
        </w:rPr>
        <w:t xml:space="preserve">6 and 5.8, minimum 1.5 </w:t>
      </w:r>
      <w:proofErr w:type="spellStart"/>
      <w:r w:rsidR="00BE3563">
        <w:rPr>
          <w:rFonts w:ascii="Sto Frutiger 47 Light Cond" w:hAnsi="Sto Frutiger 47 Light Cond"/>
          <w:lang w:val="en-US"/>
        </w:rPr>
        <w:t>pli</w:t>
      </w:r>
      <w:proofErr w:type="spellEnd"/>
      <w:r w:rsidR="00BE3563">
        <w:rPr>
          <w:rFonts w:ascii="Sto Frutiger 47 Light Cond" w:hAnsi="Sto Frutiger 47 Light Cond"/>
          <w:lang w:val="en-US"/>
        </w:rPr>
        <w:t xml:space="preserve"> to substrates, minimum 1.5 </w:t>
      </w:r>
      <w:proofErr w:type="spellStart"/>
      <w:r w:rsidR="00BE3563">
        <w:rPr>
          <w:rFonts w:ascii="Sto Frutiger 47 Light Cond" w:hAnsi="Sto Frutiger 47 Light Cond"/>
          <w:lang w:val="en-US"/>
        </w:rPr>
        <w:t>pli</w:t>
      </w:r>
      <w:proofErr w:type="spellEnd"/>
      <w:r w:rsidR="00BE3563">
        <w:rPr>
          <w:rFonts w:ascii="Sto Frutiger 47 Light Cond" w:hAnsi="Sto Frutiger 47 Light Cond"/>
          <w:lang w:val="en-US"/>
        </w:rPr>
        <w:t xml:space="preserve"> after Acc</w:t>
      </w:r>
      <w:r w:rsidR="00781F70">
        <w:rPr>
          <w:rFonts w:ascii="Sto Frutiger 47 Light Cond" w:hAnsi="Sto Frutiger 47 Light Cond"/>
          <w:lang w:val="en-US"/>
        </w:rPr>
        <w:t>e</w:t>
      </w:r>
      <w:r w:rsidR="00BE3563">
        <w:rPr>
          <w:rFonts w:ascii="Sto Frutiger 47 Light Cond" w:hAnsi="Sto Frutiger 47 Light Cond"/>
          <w:lang w:val="en-US"/>
        </w:rPr>
        <w:t>lerated UV Aging, Elevated Temperature, Thermal Cycling, Water Immersion</w:t>
      </w:r>
    </w:p>
    <w:p w14:paraId="1FD838E7" w14:textId="2046FE49" w:rsidR="001B1BFE" w:rsidRDefault="00BE3563" w:rsidP="0011609E">
      <w:pPr>
        <w:pStyle w:val="Heading5"/>
        <w:tabs>
          <w:tab w:val="clear" w:pos="1894"/>
          <w:tab w:val="num" w:pos="1620"/>
        </w:tabs>
        <w:ind w:left="1620" w:hanging="540"/>
        <w:rPr>
          <w:rFonts w:ascii="Sto Frutiger 47 Light Cond" w:hAnsi="Sto Frutiger 47 Light Cond"/>
          <w:lang w:val="en-US"/>
        </w:rPr>
      </w:pPr>
      <w:r>
        <w:rPr>
          <w:rFonts w:ascii="Sto Frutiger 47 Light Cond" w:hAnsi="Sto Frutiger 47 Light Cond"/>
          <w:lang w:val="en-US"/>
        </w:rPr>
        <w:t>Cold Temperature Pliability: AAMA 711 / ASTM D1970 - Section 5.7, n</w:t>
      </w:r>
      <w:r w:rsidR="00BC10D0">
        <w:rPr>
          <w:rFonts w:ascii="Sto Frutiger 47 Light Cond" w:hAnsi="Sto Frutiger 47 Light Cond"/>
          <w:lang w:val="en-US"/>
        </w:rPr>
        <w:t>o</w:t>
      </w:r>
      <w:r>
        <w:rPr>
          <w:rFonts w:ascii="Sto Frutiger 47 Light Cond" w:hAnsi="Sto Frutiger 47 Light Cond"/>
          <w:lang w:val="en-US"/>
        </w:rPr>
        <w:t xml:space="preserve"> cracking or loss of adhesion a</w:t>
      </w:r>
      <w:r w:rsidR="00BD5A00">
        <w:rPr>
          <w:rFonts w:ascii="Sto Frutiger 47 Light Cond" w:hAnsi="Sto Frutiger 47 Light Cond"/>
          <w:lang w:val="en-US"/>
        </w:rPr>
        <w:t>fter</w:t>
      </w:r>
      <w:r>
        <w:rPr>
          <w:rFonts w:ascii="Sto Frutiger 47 Light Cond" w:hAnsi="Sto Frutiger 47 Light Cond"/>
          <w:lang w:val="en-US"/>
        </w:rPr>
        <w:t xml:space="preserve"> </w:t>
      </w:r>
      <w:r w:rsidR="002D6676">
        <w:rPr>
          <w:rFonts w:ascii="Sto Frutiger 47 Light Cond" w:hAnsi="Sto Frutiger 47 Light Cond"/>
          <w:lang w:val="en-US"/>
        </w:rPr>
        <w:t>0</w:t>
      </w:r>
      <w:r>
        <w:rPr>
          <w:rFonts w:ascii="Sto Frutiger 47 Light Cond" w:hAnsi="Sto Frutiger 47 Light Cond"/>
          <w:lang w:val="en-US"/>
        </w:rPr>
        <w:t xml:space="preserve">°F </w:t>
      </w:r>
      <w:r w:rsidR="00D01227">
        <w:rPr>
          <w:rFonts w:ascii="Sto Frutiger 47 Light Cond" w:hAnsi="Sto Frutiger 47 Light Cond"/>
          <w:lang w:val="en-US"/>
        </w:rPr>
        <w:t xml:space="preserve">  </w:t>
      </w:r>
      <w:r w:rsidR="002D6676">
        <w:rPr>
          <w:rFonts w:ascii="Sto Frutiger 47 Light Cond" w:hAnsi="Sto Frutiger 47 Light Cond"/>
          <w:lang w:val="en-US"/>
        </w:rPr>
        <w:t xml:space="preserve">  </w:t>
      </w:r>
      <w:r>
        <w:rPr>
          <w:rFonts w:ascii="Sto Frutiger 47 Light Cond" w:hAnsi="Sto Frutiger 47 Light Cond"/>
          <w:lang w:val="en-US"/>
        </w:rPr>
        <w:t>(</w:t>
      </w:r>
      <w:r w:rsidR="00D01227">
        <w:rPr>
          <w:rFonts w:ascii="Sto Frutiger 47 Light Cond" w:hAnsi="Sto Frutiger 47 Light Cond"/>
          <w:lang w:val="en-US"/>
        </w:rPr>
        <w:t>-17.</w:t>
      </w:r>
      <w:r w:rsidR="002D6676">
        <w:rPr>
          <w:rFonts w:ascii="Sto Frutiger 47 Light Cond" w:hAnsi="Sto Frutiger 47 Light Cond"/>
          <w:lang w:val="en-US"/>
        </w:rPr>
        <w:t>8</w:t>
      </w:r>
      <w:r>
        <w:rPr>
          <w:rFonts w:ascii="Sto Frutiger 47 Light Cond" w:hAnsi="Sto Frutiger 47 Light Cond"/>
          <w:lang w:val="en-US"/>
        </w:rPr>
        <w:t xml:space="preserve">°C) </w:t>
      </w:r>
      <w:r w:rsidR="00BD5A00">
        <w:rPr>
          <w:rFonts w:ascii="Sto Frutiger 47 Light Cond" w:hAnsi="Sto Frutiger 47 Light Cond"/>
          <w:lang w:val="en-US"/>
        </w:rPr>
        <w:t>conditioning for 2h</w:t>
      </w:r>
    </w:p>
    <w:p w14:paraId="4BCBB8DB" w14:textId="3F04494B" w:rsidR="00BE3563" w:rsidRDefault="00BE3563" w:rsidP="0011609E">
      <w:pPr>
        <w:pStyle w:val="Heading5"/>
        <w:tabs>
          <w:tab w:val="clear" w:pos="1894"/>
          <w:tab w:val="num" w:pos="1620"/>
        </w:tabs>
        <w:ind w:left="1620" w:hanging="540"/>
        <w:rPr>
          <w:rFonts w:ascii="Sto Frutiger 47 Light Cond" w:hAnsi="Sto Frutiger 47 Light Cond"/>
          <w:lang w:val="en-US"/>
        </w:rPr>
      </w:pPr>
      <w:r>
        <w:rPr>
          <w:rFonts w:ascii="Sto Frutiger 47 Light Cond" w:hAnsi="Sto Frutiger 47 Light Cond"/>
          <w:lang w:val="en-US"/>
        </w:rPr>
        <w:t xml:space="preserve">Resistance to Peeling: AAMA 711-Section 5.9, </w:t>
      </w:r>
      <w:r w:rsidR="00BC10D0">
        <w:rPr>
          <w:rFonts w:ascii="Sto Frutiger 47 Light Cond" w:hAnsi="Sto Frutiger 47 Light Cond"/>
          <w:lang w:val="en-US"/>
        </w:rPr>
        <w:t>meets Level 3 resistance to curling</w:t>
      </w:r>
    </w:p>
    <w:p w14:paraId="05307517" w14:textId="323C5E78" w:rsidR="00EE50A8" w:rsidRPr="00BC3F7A" w:rsidRDefault="00EE50A8" w:rsidP="0011609E">
      <w:pPr>
        <w:pStyle w:val="Heading5"/>
        <w:tabs>
          <w:tab w:val="clear" w:pos="1894"/>
          <w:tab w:val="num" w:pos="1620"/>
        </w:tabs>
        <w:ind w:left="1620" w:hanging="540"/>
        <w:rPr>
          <w:rFonts w:ascii="Sto Frutiger 47 Light Cond" w:hAnsi="Sto Frutiger 47 Light Cond"/>
          <w:lang w:val="en-US"/>
        </w:rPr>
      </w:pPr>
      <w:r w:rsidRPr="00BC3F7A">
        <w:rPr>
          <w:rFonts w:ascii="Sto Frutiger 47 Light Cond" w:hAnsi="Sto Frutiger 47 Light Cond"/>
          <w:lang w:val="en-US"/>
        </w:rPr>
        <w:lastRenderedPageBreak/>
        <w:t xml:space="preserve">Water Penetration Resistance after Conditioning: AC38 / AATCC 127, </w:t>
      </w:r>
      <w:r w:rsidRPr="00BC3F7A">
        <w:rPr>
          <w:rFonts w:ascii="Sto Frutiger 47 Light Cond" w:hAnsi="Sto Frutiger 47 Light Cond"/>
        </w:rPr>
        <w:t>No water on underside after 210h UV Light Exposure, 25 cycles at 120 F for 3h followed by 3h H</w:t>
      </w:r>
      <w:r w:rsidRPr="00BC3F7A">
        <w:rPr>
          <w:rFonts w:ascii="Sto Frutiger 47 Light Cond" w:hAnsi="Sto Frutiger 47 Light Cond"/>
          <w:vertAlign w:val="subscript"/>
        </w:rPr>
        <w:t>2</w:t>
      </w:r>
      <w:r w:rsidRPr="00BC3F7A">
        <w:rPr>
          <w:rFonts w:ascii="Sto Frutiger 47 Light Cond" w:hAnsi="Sto Frutiger 47 Light Cond"/>
        </w:rPr>
        <w:t>O immersion at 73F, then 18h air dry, condition at 70F and 65% RH, then test 55cm hydrostatic head for 5h at 70 F</w:t>
      </w:r>
    </w:p>
    <w:p w14:paraId="6E25FA10" w14:textId="77777777" w:rsidR="001B1BFE" w:rsidRDefault="001B1BFE" w:rsidP="0011609E">
      <w:pPr>
        <w:pStyle w:val="Heading5"/>
        <w:tabs>
          <w:tab w:val="clear" w:pos="1894"/>
          <w:tab w:val="num" w:pos="1620"/>
        </w:tabs>
        <w:ind w:left="1620" w:hanging="540"/>
        <w:rPr>
          <w:rFonts w:ascii="Sto Frutiger 47 Light Cond" w:hAnsi="Sto Frutiger 47 Light Cond"/>
        </w:rPr>
      </w:pPr>
      <w:r w:rsidRPr="006B7822">
        <w:rPr>
          <w:rFonts w:ascii="Sto Frutiger 47 Light Cond" w:hAnsi="Sto Frutiger 47 Light Cond"/>
        </w:rPr>
        <w:t>Assembly air leakage: ASTM E2357, &lt; 0.04 cfm/ft</w:t>
      </w:r>
      <w:r w:rsidRPr="0017056D">
        <w:rPr>
          <w:rFonts w:ascii="Sto Frutiger 47 Light Cond" w:hAnsi="Sto Frutiger 47 Light Cond"/>
          <w:vertAlign w:val="superscript"/>
        </w:rPr>
        <w:t>2</w:t>
      </w:r>
      <w:r w:rsidRPr="006B7822">
        <w:rPr>
          <w:rFonts w:ascii="Sto Frutiger 47 Light Cond" w:hAnsi="Sto Frutiger 47 Light Cond"/>
        </w:rPr>
        <w:t xml:space="preserve"> (0.2 L/s·m</w:t>
      </w:r>
      <w:r w:rsidRPr="0017056D">
        <w:rPr>
          <w:rFonts w:ascii="Sto Frutiger 47 Light Cond" w:hAnsi="Sto Frutiger 47 Light Cond"/>
          <w:vertAlign w:val="superscript"/>
        </w:rPr>
        <w:t>2</w:t>
      </w:r>
      <w:r w:rsidRPr="006B7822">
        <w:rPr>
          <w:rFonts w:ascii="Sto Frutiger 47 Light Cond" w:hAnsi="Sto Frutiger 47 Light Cond"/>
        </w:rPr>
        <w:t>) air leakage after conditioning protoco</w:t>
      </w:r>
      <w:r>
        <w:rPr>
          <w:rFonts w:ascii="Sto Frutiger 47 Light Cond" w:hAnsi="Sto Frutiger 47 Light Cond"/>
        </w:rPr>
        <w:t>l</w:t>
      </w:r>
    </w:p>
    <w:p w14:paraId="00259CC3" w14:textId="0D4B0D58" w:rsidR="001B1BFE" w:rsidRPr="006B7822" w:rsidRDefault="001B1BFE" w:rsidP="00315F42">
      <w:pPr>
        <w:pStyle w:val="Heading5"/>
        <w:tabs>
          <w:tab w:val="clear" w:pos="1894"/>
          <w:tab w:val="num" w:pos="1620"/>
        </w:tabs>
        <w:ind w:left="1620" w:hanging="540"/>
        <w:rPr>
          <w:rFonts w:ascii="Sto Frutiger 47 Light Cond" w:hAnsi="Sto Frutiger 47 Light Cond"/>
        </w:rPr>
      </w:pPr>
      <w:r w:rsidRPr="006B7822">
        <w:rPr>
          <w:rFonts w:ascii="Sto Frutiger 47 Light Cond" w:hAnsi="Sto Frutiger 47 Light Cond"/>
        </w:rPr>
        <w:t xml:space="preserve">Water-resistive </w:t>
      </w:r>
      <w:r w:rsidR="00D55839">
        <w:rPr>
          <w:rFonts w:ascii="Sto Frutiger 47 Light Cond" w:hAnsi="Sto Frutiger 47 Light Cond"/>
        </w:rPr>
        <w:t>B</w:t>
      </w:r>
      <w:r w:rsidRPr="006B7822">
        <w:rPr>
          <w:rFonts w:ascii="Sto Frutiger 47 Light Cond" w:hAnsi="Sto Frutiger 47 Light Cond"/>
        </w:rPr>
        <w:t>arrier</w:t>
      </w:r>
      <w:r w:rsidR="00A708BB">
        <w:rPr>
          <w:rFonts w:ascii="Sto Frutiger 47 Light Cond" w:hAnsi="Sto Frutiger 47 Light Cond"/>
        </w:rPr>
        <w:t xml:space="preserve"> (WRB)</w:t>
      </w:r>
      <w:r w:rsidRPr="006B7822">
        <w:rPr>
          <w:rFonts w:ascii="Sto Frutiger 47 Light Cond" w:hAnsi="Sto Frutiger 47 Light Cond"/>
        </w:rPr>
        <w:t>: ICC</w:t>
      </w:r>
      <w:r w:rsidR="00A708BB">
        <w:rPr>
          <w:rFonts w:ascii="Sto Frutiger 47 Light Cond" w:hAnsi="Sto Frutiger 47 Light Cond"/>
        </w:rPr>
        <w:t>-</w:t>
      </w:r>
      <w:r w:rsidRPr="006B7822">
        <w:rPr>
          <w:rFonts w:ascii="Sto Frutiger 47 Light Cond" w:hAnsi="Sto Frutiger 47 Light Cond"/>
        </w:rPr>
        <w:t>ES AC</w:t>
      </w:r>
      <w:r w:rsidR="00B01D19">
        <w:rPr>
          <w:rFonts w:ascii="Sto Frutiger 47 Light Cond" w:hAnsi="Sto Frutiger 47 Light Cond"/>
        </w:rPr>
        <w:t>38</w:t>
      </w:r>
      <w:r w:rsidRPr="006B7822">
        <w:rPr>
          <w:rFonts w:ascii="Sto Frutiger 47 Light Cond" w:hAnsi="Sto Frutiger 47 Light Cond"/>
        </w:rPr>
        <w:t xml:space="preserve">, </w:t>
      </w:r>
      <w:r w:rsidR="00A708BB">
        <w:rPr>
          <w:rFonts w:ascii="Sto Frutiger 47 Light Cond" w:hAnsi="Sto Frutiger 47 Light Cond"/>
        </w:rPr>
        <w:t xml:space="preserve">meets requirements as a water-resistive </w:t>
      </w:r>
      <w:r w:rsidR="00B01D19">
        <w:rPr>
          <w:rFonts w:ascii="Sto Frutiger 47 Light Cond" w:hAnsi="Sto Frutiger 47 Light Cond"/>
        </w:rPr>
        <w:t>barrier</w:t>
      </w:r>
    </w:p>
    <w:p w14:paraId="3DFB98B1" w14:textId="77777777" w:rsidR="001B1BFE" w:rsidRPr="00B7580B" w:rsidRDefault="001B1BFE" w:rsidP="009D17DC">
      <w:pPr>
        <w:pStyle w:val="Heading2"/>
        <w:tabs>
          <w:tab w:val="clear" w:pos="1134"/>
          <w:tab w:val="num" w:pos="1080"/>
        </w:tabs>
        <w:ind w:left="1080" w:hanging="1080"/>
        <w:rPr>
          <w:rFonts w:ascii="Sto Frutiger 67 Bold Cond" w:hAnsi="Sto Frutiger 67 Bold Cond"/>
          <w:b w:val="0"/>
          <w:bCs/>
        </w:rPr>
      </w:pPr>
      <w:bookmarkStart w:id="56" w:name="_Toc422345172"/>
      <w:r w:rsidRPr="00B7580B">
        <w:rPr>
          <w:rFonts w:ascii="Sto Frutiger 67 Bold Cond" w:hAnsi="Sto Frutiger 67 Bold Cond"/>
          <w:b w:val="0"/>
          <w:bCs/>
        </w:rPr>
        <w:t>DESIGN CRITERIA</w:t>
      </w:r>
      <w:bookmarkEnd w:id="56"/>
    </w:p>
    <w:p w14:paraId="781D8C73" w14:textId="77777777" w:rsidR="001B1BFE" w:rsidRPr="0014250F" w:rsidRDefault="001B1BFE" w:rsidP="009D17DC">
      <w:pPr>
        <w:pStyle w:val="Heading5"/>
        <w:numPr>
          <w:ilvl w:val="4"/>
          <w:numId w:val="45"/>
        </w:numPr>
        <w:tabs>
          <w:tab w:val="clear" w:pos="1894"/>
          <w:tab w:val="num" w:pos="1620"/>
        </w:tabs>
        <w:ind w:hanging="814"/>
        <w:rPr>
          <w:rFonts w:ascii="Sto Frutiger 47 Light Cond" w:hAnsi="Sto Frutiger 47 Light Cond"/>
        </w:rPr>
      </w:pPr>
      <w:r w:rsidRPr="0014250F">
        <w:rPr>
          <w:rFonts w:ascii="Sto Frutiger 47 Light Cond" w:hAnsi="Sto Frutiger 47 Light Cond"/>
        </w:rPr>
        <w:t>Structural (Wind and Axial Loads)</w:t>
      </w:r>
    </w:p>
    <w:p w14:paraId="20A2115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Design for maximum allowable deflection normal to the plane of the wall of: L/240. Where cladding dictates stiffer deflection criteria use cladding design criteria for maximum allowable deflection.</w:t>
      </w:r>
    </w:p>
    <w:p w14:paraId="047EF585"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Design for wind load in conformance with code requirements.</w:t>
      </w:r>
    </w:p>
    <w:p w14:paraId="159D9F6C"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Moisture Control </w:t>
      </w:r>
    </w:p>
    <w:p w14:paraId="5AF9BD3C"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Prevent the accumulation of water in the wall assembly and behind the exterior wall cladding:</w:t>
      </w:r>
    </w:p>
    <w:p w14:paraId="39DDA02E" w14:textId="77777777" w:rsidR="001B1BFE" w:rsidRPr="0014250F" w:rsidRDefault="001B1BFE" w:rsidP="001B1BFE">
      <w:pPr>
        <w:pStyle w:val="Heading7"/>
        <w:numPr>
          <w:ilvl w:val="6"/>
          <w:numId w:val="45"/>
        </w:numPr>
        <w:rPr>
          <w:rFonts w:ascii="Sto Frutiger 47 Light Cond" w:hAnsi="Sto Frutiger 47 Light Cond"/>
        </w:rPr>
      </w:pPr>
      <w:r w:rsidRPr="0014250F">
        <w:rPr>
          <w:rFonts w:ascii="Sto Frutiger 47 Light Cond" w:hAnsi="Sto Frutiger 47 Light Cond"/>
        </w:rPr>
        <w:t>Minimize condensation within the assembly.</w:t>
      </w:r>
    </w:p>
    <w:p w14:paraId="0656E872" w14:textId="77777777" w:rsidR="001B1BFE" w:rsidRPr="0014250F" w:rsidRDefault="001B1BFE" w:rsidP="001B1BFE">
      <w:pPr>
        <w:pStyle w:val="Heading7"/>
        <w:numPr>
          <w:ilvl w:val="6"/>
          <w:numId w:val="45"/>
        </w:numPr>
        <w:rPr>
          <w:rFonts w:ascii="Sto Frutiger 47 Light Cond" w:hAnsi="Sto Frutiger 47 Light Cond"/>
        </w:rPr>
      </w:pPr>
      <w:r w:rsidRPr="0014250F">
        <w:rPr>
          <w:rFonts w:ascii="Sto Frutiger 47 Light Cond" w:hAnsi="Sto Frutiger 47 Light Cond"/>
        </w:rPr>
        <w:t xml:space="preserve">Drain water directly to the exterior where it is likely to penetrate components in the wall assembly (windows and doors, for example). </w:t>
      </w:r>
    </w:p>
    <w:p w14:paraId="4F2007D3" w14:textId="77777777" w:rsidR="001B1BFE" w:rsidRPr="0014250F" w:rsidRDefault="001B1BFE" w:rsidP="001B1BFE">
      <w:pPr>
        <w:pStyle w:val="Heading7"/>
        <w:numPr>
          <w:ilvl w:val="6"/>
          <w:numId w:val="45"/>
        </w:numPr>
        <w:rPr>
          <w:rFonts w:ascii="Sto Frutiger 47 Light Cond" w:hAnsi="Sto Frutiger 47 Light Cond"/>
        </w:rPr>
      </w:pPr>
      <w:r w:rsidRPr="0014250F">
        <w:rPr>
          <w:rFonts w:ascii="Sto Frutiger 47 Light Cond" w:hAnsi="Sto Frutiger 47 Light Cond"/>
        </w:rPr>
        <w:t>Provide corrosion resistant flashing to direct water to the exterior in accordance with code requirements, including: above window and door heads, beneath window and door sills, at roof/wall intersections, floor lines, decks, intersections of lower walls with higher walls, and at the base of the wall.</w:t>
      </w:r>
    </w:p>
    <w:p w14:paraId="1AD8FC27"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Continuity: provide continuous air barrier assembly of compatible air barrier components.</w:t>
      </w:r>
    </w:p>
    <w:p w14:paraId="114E171F"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Substrates</w:t>
      </w:r>
    </w:p>
    <w:p w14:paraId="7BD9C784"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Concrete Masonry Units: provide CMU surfaces in conformance with the applicable building code, and such that a void and pinhole free air barrier is achieved. Provide normal weight units with flush joints (struck flush with the surface</w:t>
      </w:r>
      <w:r>
        <w:rPr>
          <w:rFonts w:ascii="Sto Frutiger 47 Light Cond" w:hAnsi="Sto Frutiger 47 Light Cond"/>
        </w:rPr>
        <w:t xml:space="preserve">).  </w:t>
      </w:r>
    </w:p>
    <w:p w14:paraId="6CC8093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Concrete: provide concrete in conformance with the applicable building code.</w:t>
      </w:r>
    </w:p>
    <w:p w14:paraId="5115688D" w14:textId="77777777" w:rsidR="001B1BFE"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Sheathing: </w:t>
      </w:r>
    </w:p>
    <w:p w14:paraId="475477F7" w14:textId="4466AD50" w:rsidR="00A00EE0" w:rsidRPr="00A00EE0" w:rsidRDefault="00A00EE0" w:rsidP="00A00EE0">
      <w:pPr>
        <w:pStyle w:val="Heading7"/>
        <w:rPr>
          <w:rFonts w:ascii="Sto Frutiger 47 Light Cond" w:hAnsi="Sto Frutiger 47 Light Cond"/>
        </w:rPr>
      </w:pPr>
      <w:r w:rsidRPr="00A00EE0">
        <w:rPr>
          <w:rFonts w:ascii="Sto Frutiger 47 Light Cond" w:hAnsi="Sto Frutiger 47 Light Cond"/>
        </w:rPr>
        <w:t xml:space="preserve">Provide frame/sheathing assembly that meets required design wind pressures. </w:t>
      </w:r>
    </w:p>
    <w:p w14:paraId="3D58DBA3" w14:textId="3575E371" w:rsidR="001B1BFE" w:rsidRDefault="001B1BFE" w:rsidP="001B1BFE">
      <w:pPr>
        <w:pStyle w:val="Heading7"/>
        <w:numPr>
          <w:ilvl w:val="6"/>
          <w:numId w:val="45"/>
        </w:numPr>
        <w:rPr>
          <w:rFonts w:ascii="Sto Frutiger 47 Light Cond" w:hAnsi="Sto Frutiger 47 Light Cond"/>
        </w:rPr>
      </w:pPr>
      <w:bookmarkStart w:id="57" w:name="_Hlk121221231"/>
      <w:r>
        <w:rPr>
          <w:rFonts w:ascii="Sto Frutiger 47 Light Cond" w:hAnsi="Sto Frutiger 47 Light Cond"/>
        </w:rPr>
        <w:t>P</w:t>
      </w:r>
      <w:r w:rsidRPr="0051345A">
        <w:rPr>
          <w:rFonts w:ascii="Sto Frutiger 47 Light Cond" w:hAnsi="Sto Frutiger 47 Light Cond"/>
        </w:rPr>
        <w:t xml:space="preserve">rovide gypsum sheathing in compliance with ASTM C1177 </w:t>
      </w:r>
    </w:p>
    <w:bookmarkEnd w:id="57"/>
    <w:p w14:paraId="14EEE412" w14:textId="6EEC2304" w:rsidR="001B1BFE" w:rsidRDefault="001B1BFE" w:rsidP="001B1BFE">
      <w:pPr>
        <w:pStyle w:val="Heading7"/>
        <w:numPr>
          <w:ilvl w:val="6"/>
          <w:numId w:val="45"/>
        </w:numPr>
        <w:rPr>
          <w:rFonts w:ascii="Sto Frutiger 47 Light Cond" w:hAnsi="Sto Frutiger 47 Light Cond"/>
        </w:rPr>
      </w:pPr>
      <w:r>
        <w:rPr>
          <w:rFonts w:ascii="Sto Frutiger 47 Light Cond" w:hAnsi="Sto Frutiger 47 Light Cond"/>
        </w:rPr>
        <w:t xml:space="preserve">Provide Exterior Grade plywood sheathing in conformance with </w:t>
      </w:r>
      <w:r w:rsidR="00E06956" w:rsidRPr="0040028A">
        <w:rPr>
          <w:rFonts w:ascii="Sto Frutiger 47 Light Cond" w:hAnsi="Sto Frutiger 47 Light Cond"/>
        </w:rPr>
        <w:t>PS 2</w:t>
      </w:r>
    </w:p>
    <w:p w14:paraId="2BB03093" w14:textId="72428033" w:rsidR="001B1BFE" w:rsidRDefault="001B1BFE" w:rsidP="001B1BFE">
      <w:pPr>
        <w:pStyle w:val="Heading7"/>
        <w:numPr>
          <w:ilvl w:val="6"/>
          <w:numId w:val="45"/>
        </w:numPr>
        <w:rPr>
          <w:rFonts w:ascii="Sto Frutiger 47 Light Cond" w:hAnsi="Sto Frutiger 47 Light Cond"/>
        </w:rPr>
      </w:pPr>
      <w:r>
        <w:rPr>
          <w:rFonts w:ascii="Sto Frutiger 47 Light Cond" w:hAnsi="Sto Frutiger 47 Light Cond"/>
        </w:rPr>
        <w:t>Provide Exposure 1 OSB (Oriented Strand Board) sheathing in conformance with</w:t>
      </w:r>
      <w:r w:rsidR="00E06956">
        <w:rPr>
          <w:rFonts w:ascii="Sto Frutiger 47 Light Cond" w:hAnsi="Sto Frutiger 47 Light Cond"/>
        </w:rPr>
        <w:t xml:space="preserve"> </w:t>
      </w:r>
      <w:r w:rsidR="00E06956" w:rsidRPr="0040028A">
        <w:rPr>
          <w:rFonts w:ascii="Sto Frutiger 47 Light Cond" w:hAnsi="Sto Frutiger 47 Light Cond"/>
        </w:rPr>
        <w:t>PS 2</w:t>
      </w:r>
    </w:p>
    <w:p w14:paraId="3BA98F9C" w14:textId="74396743" w:rsidR="00A00EE0" w:rsidRPr="0051345A" w:rsidRDefault="00A00EE0" w:rsidP="001B1BFE">
      <w:pPr>
        <w:pStyle w:val="Heading7"/>
        <w:numPr>
          <w:ilvl w:val="6"/>
          <w:numId w:val="45"/>
        </w:numPr>
        <w:rPr>
          <w:rFonts w:ascii="Sto Frutiger 47 Light Cond" w:hAnsi="Sto Frutiger 47 Light Cond"/>
        </w:rPr>
      </w:pPr>
      <w:r>
        <w:rPr>
          <w:rFonts w:ascii="Sto Frutiger 47 Light Cond" w:hAnsi="Sto Frutiger 47 Light Cond"/>
        </w:rPr>
        <w:t>Provide cementitious sheathing in compliance with ASTM C1325 Type A and with ICC-ES listing or other nationally recognized product evaluation agency</w:t>
      </w:r>
    </w:p>
    <w:p w14:paraId="21444D6C" w14:textId="1B8436B3"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Mechanical Ventilation: maintain pressurization and indoor humidity levels in accordance with recommendations of ASHRAE (see 20</w:t>
      </w:r>
      <w:r w:rsidR="00E06956">
        <w:rPr>
          <w:rFonts w:ascii="Sto Frutiger 47 Light Cond" w:hAnsi="Sto Frutiger 47 Light Cond"/>
        </w:rPr>
        <w:t>2</w:t>
      </w:r>
      <w:r w:rsidR="00B7580B">
        <w:rPr>
          <w:rFonts w:ascii="Sto Frutiger 47 Light Cond" w:hAnsi="Sto Frutiger 47 Light Cond"/>
        </w:rPr>
        <w:t>1</w:t>
      </w:r>
      <w:r w:rsidRPr="0014250F">
        <w:rPr>
          <w:rFonts w:ascii="Sto Frutiger 47 Light Cond" w:hAnsi="Sto Frutiger 47 Light Cond"/>
        </w:rPr>
        <w:t xml:space="preserve"> ASHRAE Handbook—Fundamentals).</w:t>
      </w:r>
    </w:p>
    <w:p w14:paraId="545AEFCA" w14:textId="793091C2" w:rsidR="001B1BFE" w:rsidRPr="0014250F" w:rsidRDefault="00D55839" w:rsidP="001B1BFE">
      <w:pPr>
        <w:pStyle w:val="Heading1"/>
        <w:numPr>
          <w:ilvl w:val="0"/>
          <w:numId w:val="45"/>
        </w:numPr>
        <w:rPr>
          <w:rFonts w:ascii="Sto Frutiger 67 Bold Cond" w:hAnsi="Sto Frutiger 67 Bold Cond"/>
          <w:b w:val="0"/>
          <w:bCs w:val="0"/>
        </w:rPr>
      </w:pPr>
      <w:bookmarkStart w:id="58" w:name="_Toc422345173"/>
      <w:r>
        <w:rPr>
          <w:rFonts w:ascii="Sto Frutiger 67 Bold Cond" w:hAnsi="Sto Frutiger 67 Bold Cond"/>
          <w:b w:val="0"/>
          <w:bCs w:val="0"/>
        </w:rPr>
        <w:lastRenderedPageBreak/>
        <w:t xml:space="preserve"> </w:t>
      </w:r>
      <w:r w:rsidR="001B1BFE" w:rsidRPr="0014250F">
        <w:rPr>
          <w:rFonts w:ascii="Sto Frutiger 67 Bold Cond" w:hAnsi="Sto Frutiger 67 Bold Cond"/>
          <w:b w:val="0"/>
          <w:bCs w:val="0"/>
        </w:rPr>
        <w:t>EXECUTION</w:t>
      </w:r>
      <w:bookmarkEnd w:id="58"/>
    </w:p>
    <w:p w14:paraId="3FAE0421" w14:textId="77777777" w:rsidR="001B1BFE" w:rsidRPr="0014250F" w:rsidRDefault="001B1BFE" w:rsidP="001B1BFE">
      <w:pPr>
        <w:pStyle w:val="Heading2"/>
        <w:numPr>
          <w:ilvl w:val="1"/>
          <w:numId w:val="45"/>
        </w:numPr>
        <w:rPr>
          <w:rFonts w:ascii="Sto Frutiger 67 Bold Cond" w:hAnsi="Sto Frutiger 67 Bold Cond"/>
          <w:b w:val="0"/>
          <w:bCs/>
        </w:rPr>
      </w:pPr>
      <w:bookmarkStart w:id="59" w:name="_Toc422345174"/>
      <w:r w:rsidRPr="0014250F">
        <w:rPr>
          <w:rFonts w:ascii="Sto Frutiger 67 Bold Cond" w:hAnsi="Sto Frutiger 67 Bold Cond"/>
          <w:b w:val="0"/>
          <w:bCs/>
        </w:rPr>
        <w:t>EXAMINATION</w:t>
      </w:r>
      <w:bookmarkEnd w:id="59"/>
    </w:p>
    <w:p w14:paraId="11E14779"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Inspect concrete and concrete masonry surfaces for:</w:t>
      </w:r>
    </w:p>
    <w:p w14:paraId="0A7FAC8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Contamination – algae, dirt, dust, efflorescence, form oil, fungus, grease, mildew or other foreign substances.</w:t>
      </w:r>
    </w:p>
    <w:p w14:paraId="5F095F2C"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Surface deficiencies – weak, friable, chalkiness, laitance, </w:t>
      </w:r>
      <w:proofErr w:type="spellStart"/>
      <w:r w:rsidRPr="0014250F">
        <w:rPr>
          <w:rFonts w:ascii="Sto Frutiger 47 Light Cond" w:hAnsi="Sto Frutiger 47 Light Cond"/>
        </w:rPr>
        <w:t>bugholes</w:t>
      </w:r>
      <w:proofErr w:type="spellEnd"/>
      <w:r w:rsidRPr="0014250F">
        <w:rPr>
          <w:rFonts w:ascii="Sto Frutiger 47 Light Cond" w:hAnsi="Sto Frutiger 47 Light Cond"/>
        </w:rPr>
        <w:t xml:space="preserve">, and spalls. </w:t>
      </w:r>
    </w:p>
    <w:p w14:paraId="05950F6D"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Cracks – measure crack width and record location of cracks.</w:t>
      </w:r>
    </w:p>
    <w:p w14:paraId="427D866A"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Damage or deterioration.</w:t>
      </w:r>
    </w:p>
    <w:p w14:paraId="649A64BA"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Moisture content and moisture damage – use a moisture meter to determine if the surface is dry enough to receive the </w:t>
      </w:r>
      <w:r>
        <w:rPr>
          <w:rFonts w:ascii="Sto Frutiger 47 Light Cond" w:hAnsi="Sto Frutiger 47 Light Cond"/>
        </w:rPr>
        <w:t xml:space="preserve">air and water-resistive barrier </w:t>
      </w:r>
      <w:r w:rsidRPr="0014250F">
        <w:rPr>
          <w:rFonts w:ascii="Sto Frutiger 47 Light Cond" w:hAnsi="Sto Frutiger 47 Light Cond"/>
        </w:rPr>
        <w:t>and record any areas of moisture damage or excess moisture.</w:t>
      </w:r>
    </w:p>
    <w:p w14:paraId="121713B5"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Flush masonry mortar joints completely filled with mortar.</w:t>
      </w:r>
    </w:p>
    <w:p w14:paraId="1A5BBBF5" w14:textId="77777777" w:rsidR="001B1BFE" w:rsidRPr="0014250F" w:rsidRDefault="001B1BFE" w:rsidP="009D17DC">
      <w:pPr>
        <w:pStyle w:val="Heading5"/>
        <w:numPr>
          <w:ilvl w:val="4"/>
          <w:numId w:val="45"/>
        </w:numPr>
        <w:tabs>
          <w:tab w:val="clear" w:pos="1894"/>
        </w:tabs>
        <w:ind w:left="1620" w:hanging="540"/>
        <w:rPr>
          <w:rFonts w:ascii="Sto Frutiger 47 Light Cond" w:hAnsi="Sto Frutiger 47 Light Cond"/>
        </w:rPr>
      </w:pPr>
      <w:r w:rsidRPr="0014250F">
        <w:rPr>
          <w:rFonts w:ascii="Sto Frutiger 47 Light Cond" w:hAnsi="Sto Frutiger 47 Light Cond"/>
        </w:rPr>
        <w:t>Inspect sheathing application for compliance with applicable requirement:</w:t>
      </w:r>
    </w:p>
    <w:p w14:paraId="4C465821" w14:textId="68D99015"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Exterior Grade and Exposure I wood based sheathing: E30W-201</w:t>
      </w:r>
      <w:r w:rsidR="009D17DC">
        <w:rPr>
          <w:rFonts w:ascii="Sto Frutiger 47 Light Cond" w:hAnsi="Sto Frutiger 47 Light Cond"/>
        </w:rPr>
        <w:t>9</w:t>
      </w:r>
      <w:r w:rsidRPr="0014250F">
        <w:rPr>
          <w:rFonts w:ascii="Sto Frutiger 47 Light Cond" w:hAnsi="Sto Frutiger 47 Light Cond"/>
        </w:rPr>
        <w:t>, Engineered Wood Construction Guide, and the requirements of the applicable building code.</w:t>
      </w:r>
    </w:p>
    <w:p w14:paraId="41AFD7AF" w14:textId="3F168BF0"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Glass mat faced gypsum sheathing in compliance with ASTM C1177: consult manufacturer’s published recommendations and ICC</w:t>
      </w:r>
      <w:r w:rsidR="0040028A">
        <w:rPr>
          <w:rFonts w:ascii="Sto Frutiger 47 Light Cond" w:hAnsi="Sto Frutiger 47 Light Cond"/>
        </w:rPr>
        <w:t>-</w:t>
      </w:r>
      <w:r w:rsidRPr="0014250F">
        <w:rPr>
          <w:rFonts w:ascii="Sto Frutiger 47 Light Cond" w:hAnsi="Sto Frutiger 47 Light Cond"/>
        </w:rPr>
        <w:t>ES Report. Conform with project requirements for wind load resistance.</w:t>
      </w:r>
    </w:p>
    <w:p w14:paraId="11F22B6B" w14:textId="1A33AFF9"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Cementitious sheathing – Consult manufacturer’s published recommendations and ICC</w:t>
      </w:r>
      <w:r w:rsidR="0040028A">
        <w:rPr>
          <w:rFonts w:ascii="Sto Frutiger 47 Light Cond" w:hAnsi="Sto Frutiger 47 Light Cond"/>
        </w:rPr>
        <w:t>-</w:t>
      </w:r>
      <w:r w:rsidRPr="0014250F">
        <w:rPr>
          <w:rFonts w:ascii="Sto Frutiger 47 Light Cond" w:hAnsi="Sto Frutiger 47 Light Cond"/>
        </w:rPr>
        <w:t>ES Report. Conform with project requirements for wind load resistance.</w:t>
      </w:r>
    </w:p>
    <w:p w14:paraId="12786F5B"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Report deviations from the requirements of project specifications or other conditions that might adversely affect the </w:t>
      </w:r>
      <w:r>
        <w:rPr>
          <w:rFonts w:ascii="Sto Frutiger 47 Light Cond" w:hAnsi="Sto Frutiger 47 Light Cond"/>
        </w:rPr>
        <w:t xml:space="preserve">air and water-resistive barrier </w:t>
      </w:r>
      <w:r w:rsidRPr="0014250F">
        <w:rPr>
          <w:rFonts w:ascii="Sto Frutiger 47 Light Cond" w:hAnsi="Sto Frutiger 47 Light Cond"/>
        </w:rPr>
        <w:t>installation. Do not start work until deviations are corrected.</w:t>
      </w:r>
    </w:p>
    <w:p w14:paraId="3154B47A" w14:textId="77777777" w:rsidR="001B1BFE" w:rsidRPr="0014250F" w:rsidRDefault="001B1BFE" w:rsidP="001B1BFE">
      <w:pPr>
        <w:pStyle w:val="Heading2"/>
        <w:numPr>
          <w:ilvl w:val="1"/>
          <w:numId w:val="45"/>
        </w:numPr>
        <w:rPr>
          <w:rFonts w:ascii="Sto Frutiger 67 Bold Cond" w:hAnsi="Sto Frutiger 67 Bold Cond"/>
          <w:b w:val="0"/>
          <w:bCs/>
        </w:rPr>
      </w:pPr>
      <w:bookmarkStart w:id="60" w:name="_Toc422345175"/>
      <w:r w:rsidRPr="0014250F">
        <w:rPr>
          <w:rFonts w:ascii="Sto Frutiger 67 Bold Cond" w:hAnsi="Sto Frutiger 67 Bold Cond"/>
          <w:b w:val="0"/>
          <w:bCs/>
        </w:rPr>
        <w:t>SURFACE PREPARATION</w:t>
      </w:r>
      <w:bookmarkEnd w:id="60"/>
    </w:p>
    <w:p w14:paraId="199C6B90" w14:textId="623E1E51" w:rsidR="001B1BFE" w:rsidRPr="0014250F" w:rsidRDefault="001B1BFE" w:rsidP="001B1BFE">
      <w:pPr>
        <w:pStyle w:val="Heading5"/>
        <w:numPr>
          <w:ilvl w:val="0"/>
          <w:numId w:val="0"/>
        </w:numPr>
        <w:ind w:left="1170"/>
        <w:rPr>
          <w:rFonts w:ascii="Sto Frutiger 47 Light Cond" w:hAnsi="Sto Frutiger 47 Light Cond"/>
          <w:i/>
          <w:color w:val="0000FF"/>
        </w:rPr>
      </w:pPr>
      <w:r w:rsidRPr="0014250F">
        <w:rPr>
          <w:rFonts w:ascii="Sto Frutiger 47 Light Cond" w:hAnsi="Sto Frutiger 47 Light Cond"/>
          <w:i/>
          <w:color w:val="0000FF"/>
        </w:rPr>
        <w:t>IMPORTANT: for “rough</w:t>
      </w:r>
      <w:r>
        <w:rPr>
          <w:rFonts w:ascii="Sto Frutiger 47 Light Cond" w:hAnsi="Sto Frutiger 47 Light Cond"/>
          <w:i/>
          <w:color w:val="0000FF"/>
        </w:rPr>
        <w:t>”</w:t>
      </w:r>
      <w:r w:rsidRPr="0014250F">
        <w:rPr>
          <w:rFonts w:ascii="Sto Frutiger 47 Light Cond" w:hAnsi="Sto Frutiger 47 Light Cond"/>
          <w:i/>
          <w:color w:val="0000FF"/>
        </w:rPr>
        <w:t xml:space="preserve"> CMU wall surfaces skim coat the entire wall surface with levelling material to fill and level the surface</w:t>
      </w:r>
      <w:r w:rsidR="00671A4F">
        <w:rPr>
          <w:rFonts w:ascii="Sto Frutiger 47 Light Cond" w:hAnsi="Sto Frutiger 47 Light Cond"/>
          <w:i/>
          <w:color w:val="0000FF"/>
        </w:rPr>
        <w:t xml:space="preserve">.  Use </w:t>
      </w:r>
      <w:r w:rsidRPr="0014250F">
        <w:rPr>
          <w:rFonts w:ascii="Sto Frutiger 47 Light Cond" w:hAnsi="Sto Frutiger 47 Light Cond"/>
          <w:i/>
          <w:color w:val="0000FF"/>
        </w:rPr>
        <w:t>the mock-up and site tests as the basis for the work.</w:t>
      </w:r>
    </w:p>
    <w:p w14:paraId="20D7327B" w14:textId="77777777" w:rsidR="001B1BFE" w:rsidRPr="0014250F" w:rsidRDefault="001B1BFE" w:rsidP="00444485">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Concrete Masonry</w:t>
      </w:r>
    </w:p>
    <w:p w14:paraId="7AB850E0"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 xml:space="preserve">Surface must be structurally sound and free of weak or damaged surface conditions such as laitance or spalls. Surface must be clean, dry, frost-free, and free of any bond-inhibiting materials such as dust, dirt, oil, algae, mildew, salts, efflorescence, or any other surface contamination. Mortar joints must be struck flush with the surface. </w:t>
      </w:r>
    </w:p>
    <w:p w14:paraId="0C03AA6C"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Remove excess mortar from masonry ties, lintels and shelf angles.</w:t>
      </w:r>
    </w:p>
    <w:p w14:paraId="03ADAD42" w14:textId="77777777" w:rsidR="001B1BFE" w:rsidRPr="00B11E09"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 xml:space="preserve">Remove loose or damaged material by water-blasting, sandblasting or mechanical wire brushing. Remove surface contamination such as dirt or efflorescence by chemical or mechanical means. Repair surface defects such as spalls, voids and holes with Sto BTS </w:t>
      </w:r>
      <w:proofErr w:type="spellStart"/>
      <w:r w:rsidRPr="0014250F">
        <w:rPr>
          <w:rFonts w:ascii="Sto Frutiger 47 Light Cond" w:eastAsia="Calibri" w:hAnsi="Sto Frutiger 47 Light Cond"/>
        </w:rPr>
        <w:t>Xtra</w:t>
      </w:r>
      <w:proofErr w:type="spellEnd"/>
      <w:r w:rsidRPr="0014250F">
        <w:rPr>
          <w:rFonts w:ascii="Sto Frutiger 47 Light Cond" w:eastAsia="Calibri" w:hAnsi="Sto Frutiger 47 Light Cond"/>
        </w:rPr>
        <w:t xml:space="preserve"> (up to 1/8inch [3 mm] thick) or Sto </w:t>
      </w:r>
      <w:proofErr w:type="spellStart"/>
      <w:r w:rsidRPr="0014250F">
        <w:rPr>
          <w:rFonts w:ascii="Sto Frutiger 47 Light Cond" w:eastAsia="Calibri" w:hAnsi="Sto Frutiger 47 Light Cond"/>
        </w:rPr>
        <w:t>Leveler</w:t>
      </w:r>
      <w:proofErr w:type="spellEnd"/>
      <w:r>
        <w:rPr>
          <w:rFonts w:ascii="Sto Frutiger 47 Light Cond" w:eastAsia="Calibri" w:hAnsi="Sto Frutiger 47 Light Cond"/>
        </w:rPr>
        <w:t xml:space="preserve"> and Skim Coat</w:t>
      </w:r>
      <w:r w:rsidRPr="0014250F">
        <w:rPr>
          <w:rFonts w:ascii="Sto Frutiger 47 Light Cond" w:eastAsia="Calibri" w:hAnsi="Sto Frutiger 47 Light Cond"/>
        </w:rPr>
        <w:t xml:space="preserve"> </w:t>
      </w:r>
      <w:r w:rsidRPr="00B11E09">
        <w:rPr>
          <w:rFonts w:ascii="Sto Frutiger 47 Light Cond" w:eastAsia="Calibri" w:hAnsi="Sto Frutiger 47 Light Cond"/>
        </w:rPr>
        <w:t>(up to 1/4 inch [6 mm] thick).</w:t>
      </w:r>
    </w:p>
    <w:p w14:paraId="38DC5D0C" w14:textId="59841B3C" w:rsidR="001B1BFE" w:rsidRPr="00B11E09" w:rsidRDefault="001B1BFE" w:rsidP="001B1BFE">
      <w:pPr>
        <w:pStyle w:val="Heading6"/>
        <w:numPr>
          <w:ilvl w:val="5"/>
          <w:numId w:val="45"/>
        </w:numPr>
        <w:rPr>
          <w:rFonts w:ascii="Sto Frutiger 47 Light Cond" w:hAnsi="Sto Frutiger 47 Light Cond"/>
        </w:rPr>
      </w:pPr>
      <w:r w:rsidRPr="00B11E09">
        <w:rPr>
          <w:rFonts w:ascii="Sto Frutiger 47 Light Cond" w:hAnsi="Sto Frutiger 47 Light Cond"/>
        </w:rPr>
        <w:t xml:space="preserve">Repair non-structural cracks up to 1/8 inch (3 mm) wide by raking with a sharp tool to remove loose, friable material and blow clean with oil-free compressed air.  </w:t>
      </w:r>
      <w:bookmarkStart w:id="61" w:name="_Hlk40272766"/>
      <w:r w:rsidRPr="00B11E09">
        <w:rPr>
          <w:rFonts w:ascii="Sto Frutiger 47 Light Cond" w:hAnsi="Sto Frutiger 47 Light Cond"/>
        </w:rPr>
        <w:t xml:space="preserve">Apply </w:t>
      </w:r>
      <w:r w:rsidR="0011609E" w:rsidRPr="00B11E09">
        <w:rPr>
          <w:rFonts w:ascii="Sto Frutiger 47 Light Cond" w:hAnsi="Sto Frutiger 47 Light Cond"/>
        </w:rPr>
        <w:t xml:space="preserve">one component </w:t>
      </w:r>
      <w:r w:rsidR="0040028A" w:rsidRPr="00B11E09">
        <w:rPr>
          <w:rFonts w:ascii="Sto Frutiger 47 Light Cond" w:hAnsi="Sto Frutiger 47 Light Cond"/>
        </w:rPr>
        <w:t xml:space="preserve">knife grade STPE </w:t>
      </w:r>
      <w:r w:rsidRPr="00B11E09">
        <w:rPr>
          <w:rFonts w:ascii="Sto Frutiger 47 Light Cond" w:hAnsi="Sto Frutiger 47 Light Cond"/>
        </w:rPr>
        <w:t xml:space="preserve">air barrier </w:t>
      </w:r>
      <w:r w:rsidR="0040028A" w:rsidRPr="00B11E09">
        <w:rPr>
          <w:rFonts w:ascii="Sto Frutiger 47 Light Cond" w:hAnsi="Sto Frutiger 47 Light Cond"/>
        </w:rPr>
        <w:t xml:space="preserve">joint treatment </w:t>
      </w:r>
      <w:r w:rsidRPr="00B11E09">
        <w:rPr>
          <w:rFonts w:ascii="Sto Frutiger 47 Light Cond" w:hAnsi="Sto Frutiger 47 Light Cond"/>
        </w:rPr>
        <w:t>material over crack at minimum 20 WFT and allow to dry.</w:t>
      </w:r>
      <w:bookmarkEnd w:id="61"/>
      <w:r w:rsidRPr="00B11E09">
        <w:rPr>
          <w:rFonts w:ascii="Sto Frutiger 47 Light Cond" w:hAnsi="Sto Frutiger 47 Light Cond"/>
        </w:rPr>
        <w:t xml:space="preserve">  Consult a structural engineer for structural cracks.</w:t>
      </w:r>
    </w:p>
    <w:p w14:paraId="78EA654E" w14:textId="77777777" w:rsidR="001B1BFE" w:rsidRPr="00B11E09" w:rsidRDefault="001B1BFE" w:rsidP="00444485">
      <w:pPr>
        <w:pStyle w:val="Heading5"/>
        <w:numPr>
          <w:ilvl w:val="4"/>
          <w:numId w:val="45"/>
        </w:numPr>
        <w:tabs>
          <w:tab w:val="clear" w:pos="1894"/>
          <w:tab w:val="num" w:pos="1620"/>
        </w:tabs>
        <w:ind w:left="1620" w:hanging="540"/>
        <w:rPr>
          <w:rFonts w:ascii="Sto Frutiger 47 Light Cond" w:hAnsi="Sto Frutiger 47 Light Cond"/>
        </w:rPr>
      </w:pPr>
      <w:r w:rsidRPr="00B11E09">
        <w:rPr>
          <w:rFonts w:ascii="Sto Frutiger 47 Light Cond" w:hAnsi="Sto Frutiger 47 Light Cond"/>
        </w:rPr>
        <w:lastRenderedPageBreak/>
        <w:t>Concrete</w:t>
      </w:r>
    </w:p>
    <w:p w14:paraId="533D5A45" w14:textId="77777777" w:rsidR="001B1BFE" w:rsidRPr="00B11E09" w:rsidRDefault="001B1BFE" w:rsidP="001B1BFE">
      <w:pPr>
        <w:pStyle w:val="Heading6"/>
        <w:numPr>
          <w:ilvl w:val="5"/>
          <w:numId w:val="45"/>
        </w:numPr>
        <w:rPr>
          <w:rFonts w:ascii="Sto Frutiger 47 Light Cond" w:eastAsia="Calibri" w:hAnsi="Sto Frutiger 47 Light Cond"/>
        </w:rPr>
      </w:pPr>
      <w:r w:rsidRPr="00B11E09">
        <w:rPr>
          <w:rFonts w:ascii="Sto Frutiger 47 Light Cond" w:eastAsia="Calibri" w:hAnsi="Sto Frutiger 47 Light Cond"/>
        </w:rPr>
        <w:t xml:space="preserve">Surface must be structurally sound and free of weak or damaged surface conditions such as laitance, </w:t>
      </w:r>
      <w:proofErr w:type="spellStart"/>
      <w:r w:rsidRPr="00B11E09">
        <w:rPr>
          <w:rFonts w:ascii="Sto Frutiger 47 Light Cond" w:eastAsia="Calibri" w:hAnsi="Sto Frutiger 47 Light Cond"/>
        </w:rPr>
        <w:t>bugholes</w:t>
      </w:r>
      <w:proofErr w:type="spellEnd"/>
      <w:r w:rsidRPr="00B11E09">
        <w:rPr>
          <w:rFonts w:ascii="Sto Frutiger 47 Light Cond" w:eastAsia="Calibri" w:hAnsi="Sto Frutiger 47 Light Cond"/>
        </w:rPr>
        <w:t xml:space="preserve">, or spalls. Surface must be clean, dry, frost-free, and free of any bond-inhibiting materials such as dust, dirt, oil, form release, algae, mildew, salts, efflorescence, or any other surface contamination. </w:t>
      </w:r>
    </w:p>
    <w:p w14:paraId="73BCE97F" w14:textId="77777777" w:rsidR="001B1BFE" w:rsidRPr="00B11E09" w:rsidRDefault="001B1BFE" w:rsidP="001B1BFE">
      <w:pPr>
        <w:pStyle w:val="Heading6"/>
        <w:numPr>
          <w:ilvl w:val="5"/>
          <w:numId w:val="45"/>
        </w:numPr>
        <w:rPr>
          <w:rFonts w:ascii="Sto Frutiger 47 Light Cond" w:eastAsia="Calibri" w:hAnsi="Sto Frutiger 47 Light Cond"/>
        </w:rPr>
      </w:pPr>
      <w:r w:rsidRPr="00B11E09">
        <w:rPr>
          <w:rFonts w:ascii="Sto Frutiger 47 Light Cond" w:eastAsia="Calibri" w:hAnsi="Sto Frutiger 47 Light Cond"/>
        </w:rPr>
        <w:t>Remove projecting fins, ridges, form ties, and high spots by mechanical means.</w:t>
      </w:r>
    </w:p>
    <w:p w14:paraId="3156A493" w14:textId="77777777" w:rsidR="001B1BFE" w:rsidRPr="00B11E09" w:rsidRDefault="001B1BFE" w:rsidP="001B1BFE">
      <w:pPr>
        <w:pStyle w:val="Heading6"/>
        <w:numPr>
          <w:ilvl w:val="5"/>
          <w:numId w:val="45"/>
        </w:numPr>
        <w:rPr>
          <w:rFonts w:ascii="Sto Frutiger 47 Light Cond" w:eastAsia="Calibri" w:hAnsi="Sto Frutiger 47 Light Cond"/>
        </w:rPr>
      </w:pPr>
      <w:r w:rsidRPr="00B11E09">
        <w:rPr>
          <w:rFonts w:ascii="Sto Frutiger 47 Light Cond" w:eastAsia="Calibri" w:hAnsi="Sto Frutiger 47 Light Cond"/>
        </w:rPr>
        <w:t xml:space="preserve">Remove loose or damaged material by water-blasting, sandblasting or mechanical wire brushing. Remove form release by chemical or mechanical means. Repair surface defects such as honeycombs, pitting, spalls, voids or holes with Sto BTS </w:t>
      </w:r>
      <w:proofErr w:type="spellStart"/>
      <w:r w:rsidRPr="00B11E09">
        <w:rPr>
          <w:rFonts w:ascii="Sto Frutiger 47 Light Cond" w:eastAsia="Calibri" w:hAnsi="Sto Frutiger 47 Light Cond"/>
        </w:rPr>
        <w:t>Xtra</w:t>
      </w:r>
      <w:proofErr w:type="spellEnd"/>
      <w:r w:rsidRPr="00B11E09">
        <w:rPr>
          <w:rFonts w:ascii="Sto Frutiger 47 Light Cond" w:eastAsia="Calibri" w:hAnsi="Sto Frutiger 47 Light Cond"/>
        </w:rPr>
        <w:t xml:space="preserve"> (up to 1/8 inch [3 mm] thick) or Sto </w:t>
      </w:r>
      <w:proofErr w:type="spellStart"/>
      <w:r w:rsidRPr="00B11E09">
        <w:rPr>
          <w:rFonts w:ascii="Sto Frutiger 47 Light Cond" w:eastAsia="Calibri" w:hAnsi="Sto Frutiger 47 Light Cond"/>
        </w:rPr>
        <w:t>Leveler</w:t>
      </w:r>
      <w:proofErr w:type="spellEnd"/>
      <w:r w:rsidRPr="00B11E09">
        <w:rPr>
          <w:rFonts w:ascii="Sto Frutiger 47 Light Cond" w:eastAsia="Calibri" w:hAnsi="Sto Frutiger 47 Light Cond"/>
        </w:rPr>
        <w:t xml:space="preserve"> and Skim Coat (up to 1/4 inch [6 mm] thick). </w:t>
      </w:r>
    </w:p>
    <w:p w14:paraId="63F4638E" w14:textId="388A76C4" w:rsidR="001B1BFE" w:rsidRPr="00B11E09" w:rsidRDefault="001B1BFE" w:rsidP="001B1BFE">
      <w:pPr>
        <w:pStyle w:val="Heading6"/>
        <w:numPr>
          <w:ilvl w:val="5"/>
          <w:numId w:val="45"/>
        </w:numPr>
        <w:rPr>
          <w:rFonts w:ascii="Sto Frutiger 47 Light Cond" w:eastAsia="Calibri" w:hAnsi="Sto Frutiger 47 Light Cond"/>
        </w:rPr>
      </w:pPr>
      <w:r w:rsidRPr="00B11E09">
        <w:rPr>
          <w:rFonts w:ascii="Sto Frutiger 47 Light Cond" w:hAnsi="Sto Frutiger 47 Light Cond"/>
        </w:rPr>
        <w:t>Repair non-structural cracks up to 1/8 inch (3 mm) wide by raking with a sharp tool to remove loose,</w:t>
      </w:r>
      <w:r w:rsidRPr="00B11E09">
        <w:rPr>
          <w:rFonts w:ascii="Sto Frutiger 47 Light Cond" w:eastAsia="Calibri" w:hAnsi="Sto Frutiger 47 Light Cond"/>
        </w:rPr>
        <w:t xml:space="preserve"> </w:t>
      </w:r>
      <w:r w:rsidRPr="00B11E09">
        <w:rPr>
          <w:rFonts w:ascii="Sto Frutiger 47 Light Cond" w:hAnsi="Sto Frutiger 47 Light Cond"/>
        </w:rPr>
        <w:t xml:space="preserve">friable material and blow clean with oil-free compressed air. Apply </w:t>
      </w:r>
      <w:r w:rsidR="00444485" w:rsidRPr="00B11E09">
        <w:rPr>
          <w:rFonts w:ascii="Sto Frutiger 47 Light Cond" w:hAnsi="Sto Frutiger 47 Light Cond"/>
        </w:rPr>
        <w:t>one component</w:t>
      </w:r>
      <w:r w:rsidR="0011609E" w:rsidRPr="00B11E09">
        <w:rPr>
          <w:rFonts w:ascii="Sto Frutiger 47 Light Cond" w:hAnsi="Sto Frutiger 47 Light Cond"/>
        </w:rPr>
        <w:t xml:space="preserve"> </w:t>
      </w:r>
      <w:r w:rsidR="00444485" w:rsidRPr="00B11E09">
        <w:rPr>
          <w:rFonts w:ascii="Sto Frutiger 47 Light Cond" w:hAnsi="Sto Frutiger 47 Light Cond"/>
        </w:rPr>
        <w:t>knife gra</w:t>
      </w:r>
      <w:r w:rsidR="0011609E" w:rsidRPr="00B11E09">
        <w:rPr>
          <w:rFonts w:ascii="Sto Frutiger 47 Light Cond" w:hAnsi="Sto Frutiger 47 Light Cond"/>
        </w:rPr>
        <w:t>d</w:t>
      </w:r>
      <w:r w:rsidR="00444485" w:rsidRPr="00B11E09">
        <w:rPr>
          <w:rFonts w:ascii="Sto Frutiger 47 Light Cond" w:hAnsi="Sto Frutiger 47 Light Cond"/>
        </w:rPr>
        <w:t xml:space="preserve">e STPE </w:t>
      </w:r>
      <w:r w:rsidR="0011609E" w:rsidRPr="00B11E09">
        <w:rPr>
          <w:rFonts w:ascii="Sto Frutiger 47 Light Cond" w:hAnsi="Sto Frutiger 47 Light Cond"/>
        </w:rPr>
        <w:t xml:space="preserve">air barrier </w:t>
      </w:r>
      <w:r w:rsidR="00444485" w:rsidRPr="00B11E09">
        <w:rPr>
          <w:rFonts w:ascii="Sto Frutiger 47 Light Cond" w:hAnsi="Sto Frutiger 47 Light Cond"/>
        </w:rPr>
        <w:t xml:space="preserve">joint treatment material </w:t>
      </w:r>
      <w:r w:rsidRPr="00B11E09">
        <w:rPr>
          <w:rFonts w:ascii="Sto Frutiger 47 Light Cond" w:hAnsi="Sto Frutiger 47 Light Cond"/>
        </w:rPr>
        <w:t xml:space="preserve">over crack at minimum </w:t>
      </w:r>
      <w:r w:rsidR="00444485" w:rsidRPr="00B11E09">
        <w:rPr>
          <w:rFonts w:ascii="Sto Frutiger 47 Light Cond" w:hAnsi="Sto Frutiger 47 Light Cond"/>
        </w:rPr>
        <w:t>20</w:t>
      </w:r>
      <w:r w:rsidRPr="00B11E09">
        <w:rPr>
          <w:rFonts w:ascii="Sto Frutiger 47 Light Cond" w:hAnsi="Sto Frutiger 47 Light Cond"/>
        </w:rPr>
        <w:t xml:space="preserve"> WFT and allow to dry.  Consult a structural engineer for structural cracks.</w:t>
      </w:r>
    </w:p>
    <w:p w14:paraId="319C3BB8" w14:textId="77777777" w:rsidR="001B1BFE" w:rsidRPr="0014250F" w:rsidRDefault="001B1BFE" w:rsidP="00444485">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Sheathing</w:t>
      </w:r>
    </w:p>
    <w:p w14:paraId="51ABC25B"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Remove and replace damaged sheathing.</w:t>
      </w:r>
    </w:p>
    <w:p w14:paraId="454C05F5" w14:textId="2F23A564"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Spot surface defects such as over-driven fasteners, knot holes, or other voids in sheathing with knife grade </w:t>
      </w:r>
      <w:r w:rsidR="00444485">
        <w:rPr>
          <w:rFonts w:ascii="Sto Frutiger 47 Light Cond" w:hAnsi="Sto Frutiger 47 Light Cond"/>
        </w:rPr>
        <w:t xml:space="preserve">STPE </w:t>
      </w:r>
      <w:r w:rsidR="0011609E">
        <w:rPr>
          <w:rFonts w:ascii="Sto Frutiger 47 Light Cond" w:hAnsi="Sto Frutiger 47 Light Cond"/>
        </w:rPr>
        <w:t xml:space="preserve">air barrier </w:t>
      </w:r>
      <w:r w:rsidRPr="0014250F">
        <w:rPr>
          <w:rFonts w:ascii="Sto Frutiger 47 Light Cond" w:hAnsi="Sto Frutiger 47 Light Cond"/>
        </w:rPr>
        <w:t>joint treatment materia</w:t>
      </w:r>
      <w:r w:rsidR="0011609E">
        <w:rPr>
          <w:rFonts w:ascii="Sto Frutiger 47 Light Cond" w:hAnsi="Sto Frutiger 47 Light Cond"/>
        </w:rPr>
        <w:t>l</w:t>
      </w:r>
      <w:r w:rsidRPr="0014250F">
        <w:rPr>
          <w:rFonts w:ascii="Sto Frutiger 47 Light Cond" w:hAnsi="Sto Frutiger 47 Light Cond"/>
        </w:rPr>
        <w:t>.</w:t>
      </w:r>
    </w:p>
    <w:p w14:paraId="108D6D3C" w14:textId="77777777" w:rsidR="001B1BFE" w:rsidRPr="0014250F" w:rsidRDefault="001B1BFE" w:rsidP="001B1BFE">
      <w:pPr>
        <w:pStyle w:val="Heading2"/>
        <w:numPr>
          <w:ilvl w:val="1"/>
          <w:numId w:val="45"/>
        </w:numPr>
        <w:rPr>
          <w:rFonts w:ascii="Sto Frutiger 67 Bold Cond" w:hAnsi="Sto Frutiger 67 Bold Cond"/>
          <w:b w:val="0"/>
          <w:bCs/>
        </w:rPr>
      </w:pPr>
      <w:bookmarkStart w:id="62" w:name="_Toc422345176"/>
      <w:r w:rsidRPr="0014250F">
        <w:rPr>
          <w:rFonts w:ascii="Sto Frutiger 67 Bold Cond" w:hAnsi="Sto Frutiger 67 Bold Cond"/>
          <w:b w:val="0"/>
          <w:bCs/>
        </w:rPr>
        <w:t>INSTALLATION</w:t>
      </w:r>
      <w:bookmarkEnd w:id="62"/>
    </w:p>
    <w:p w14:paraId="1CA4597C" w14:textId="16B9B0C8" w:rsidR="001B1BFE" w:rsidRPr="00A80623" w:rsidRDefault="001B1BFE" w:rsidP="0011609E">
      <w:pPr>
        <w:pStyle w:val="Heading3"/>
        <w:numPr>
          <w:ilvl w:val="0"/>
          <w:numId w:val="0"/>
        </w:numPr>
        <w:ind w:left="1134"/>
        <w:rPr>
          <w:rFonts w:ascii="Sto Frutiger 67 Bold Cond" w:hAnsi="Sto Frutiger 67 Bold Cond"/>
          <w:b w:val="0"/>
          <w:bCs w:val="0"/>
        </w:rPr>
      </w:pPr>
      <w:r w:rsidRPr="00A80623">
        <w:rPr>
          <w:rFonts w:ascii="Sto Frutiger 67 Bold Cond" w:hAnsi="Sto Frutiger 67 Bold Cond"/>
          <w:b w:val="0"/>
          <w:bCs w:val="0"/>
        </w:rPr>
        <w:t xml:space="preserve">Air and water-resistive barrier installation over Exterior or Exposure I Wood-Based Sheathing (Plywood and OSB), Glass Mat Faced Gypsum Sheathing in compliance with ASTM C1177, </w:t>
      </w:r>
      <w:r w:rsidR="00C6622C" w:rsidRPr="00C6622C">
        <w:rPr>
          <w:rFonts w:ascii="Sto Frutiger 67 Bold Cond" w:hAnsi="Sto Frutiger 67 Bold Cond"/>
          <w:b w:val="0"/>
          <w:bCs w:val="0"/>
        </w:rPr>
        <w:t>Cementitious sheathing in compliance with ASTM C1325 Type A</w:t>
      </w:r>
      <w:r w:rsidR="00C6622C">
        <w:rPr>
          <w:rFonts w:ascii="Sto Frutiger 67 Bold Cond" w:hAnsi="Sto Frutiger 67 Bold Cond"/>
          <w:b w:val="0"/>
          <w:bCs w:val="0"/>
        </w:rPr>
        <w:t>,</w:t>
      </w:r>
      <w:r w:rsidR="00C6622C" w:rsidRPr="00A80623">
        <w:rPr>
          <w:rFonts w:ascii="Sto Frutiger 67 Bold Cond" w:hAnsi="Sto Frutiger 67 Bold Cond"/>
          <w:b w:val="0"/>
          <w:bCs w:val="0"/>
        </w:rPr>
        <w:t xml:space="preserve"> </w:t>
      </w:r>
      <w:r w:rsidR="0011609E">
        <w:rPr>
          <w:rFonts w:ascii="Sto Frutiger 67 Bold Cond" w:hAnsi="Sto Frutiger 67 Bold Cond"/>
          <w:b w:val="0"/>
          <w:bCs w:val="0"/>
        </w:rPr>
        <w:t xml:space="preserve">and prepared </w:t>
      </w:r>
      <w:r w:rsidRPr="00A80623">
        <w:rPr>
          <w:rFonts w:ascii="Sto Frutiger 67 Bold Cond" w:hAnsi="Sto Frutiger 67 Bold Cond"/>
          <w:b w:val="0"/>
          <w:bCs w:val="0"/>
        </w:rPr>
        <w:t>concrete, and concrete masonry (CMU) wall construction</w:t>
      </w:r>
    </w:p>
    <w:p w14:paraId="4BBF5BDE" w14:textId="4EF6E437" w:rsidR="00151923" w:rsidRPr="00151923" w:rsidRDefault="00151923" w:rsidP="00151923">
      <w:pPr>
        <w:pStyle w:val="Heading5"/>
        <w:numPr>
          <w:ilvl w:val="0"/>
          <w:numId w:val="0"/>
        </w:numPr>
        <w:ind w:left="1080"/>
        <w:rPr>
          <w:rFonts w:ascii="Sto Frutiger 47 Light Cond" w:hAnsi="Sto Frutiger 47 Light Cond"/>
          <w:i/>
          <w:iCs/>
          <w:color w:val="0000FF"/>
        </w:rPr>
      </w:pPr>
      <w:r w:rsidRPr="00151923">
        <w:rPr>
          <w:rFonts w:ascii="Sto Frutiger 47 Light Cond" w:hAnsi="Sto Frutiger 47 Light Cond"/>
          <w:i/>
          <w:iCs/>
          <w:color w:val="0000FF"/>
          <w:lang w:val="en-US"/>
        </w:rPr>
        <w:t xml:space="preserve">Refer to </w:t>
      </w:r>
      <w:proofErr w:type="spellStart"/>
      <w:r w:rsidRPr="00151923">
        <w:rPr>
          <w:rFonts w:ascii="Sto Frutiger 47 Light Cond" w:hAnsi="Sto Frutiger 47 Light Cond"/>
          <w:i/>
          <w:iCs/>
          <w:color w:val="0000FF"/>
          <w:lang w:val="en-US"/>
        </w:rPr>
        <w:t>Sto</w:t>
      </w:r>
      <w:r w:rsidR="00671A4F">
        <w:rPr>
          <w:rFonts w:ascii="Sto Frutiger 47 Light Cond" w:hAnsi="Sto Frutiger 47 Light Cond"/>
          <w:i/>
          <w:iCs/>
          <w:color w:val="0000FF"/>
          <w:lang w:val="en-US"/>
        </w:rPr>
        <w:t>Shield</w:t>
      </w:r>
      <w:proofErr w:type="spellEnd"/>
      <w:r w:rsidR="00671A4F">
        <w:rPr>
          <w:rFonts w:ascii="Sto Frutiger 47 Light Cond" w:hAnsi="Sto Frutiger 47 Light Cond"/>
          <w:i/>
          <w:iCs/>
          <w:color w:val="0000FF"/>
          <w:lang w:val="en-US"/>
        </w:rPr>
        <w:t xml:space="preserve"> S</w:t>
      </w:r>
      <w:r w:rsidR="00B11E09">
        <w:rPr>
          <w:rFonts w:ascii="Sto Frutiger 47 Light Cond" w:hAnsi="Sto Frutiger 47 Light Cond"/>
          <w:i/>
          <w:iCs/>
          <w:color w:val="0000FF"/>
          <w:lang w:val="en-US"/>
        </w:rPr>
        <w:t>elf-Adhered Membrane Air and Water</w:t>
      </w:r>
      <w:r w:rsidR="007046DC">
        <w:rPr>
          <w:rFonts w:ascii="Sto Frutiger 47 Light Cond" w:hAnsi="Sto Frutiger 47 Light Cond"/>
          <w:i/>
          <w:iCs/>
          <w:color w:val="0000FF"/>
          <w:lang w:val="en-US"/>
        </w:rPr>
        <w:t>-Resistive Barrier</w:t>
      </w:r>
      <w:r w:rsidR="00671A4F">
        <w:rPr>
          <w:rFonts w:ascii="Sto Frutiger 47 Light Cond" w:hAnsi="Sto Frutiger 47 Light Cond"/>
          <w:i/>
          <w:iCs/>
          <w:color w:val="0000FF"/>
          <w:lang w:val="en-US"/>
        </w:rPr>
        <w:t xml:space="preserve"> Installation Guide</w:t>
      </w:r>
      <w:r w:rsidR="002470EE">
        <w:rPr>
          <w:rFonts w:ascii="Sto Frutiger 47 Light Cond" w:hAnsi="Sto Frutiger 47 Light Cond"/>
          <w:i/>
          <w:iCs/>
          <w:color w:val="0000FF"/>
          <w:lang w:val="en-US"/>
        </w:rPr>
        <w:t xml:space="preserve">, </w:t>
      </w:r>
      <w:proofErr w:type="spellStart"/>
      <w:r w:rsidR="00390FAE">
        <w:rPr>
          <w:rFonts w:ascii="Sto Frutiger 47 Light Cond" w:hAnsi="Sto Frutiger 47 Light Cond"/>
          <w:i/>
          <w:iCs/>
          <w:color w:val="0000FF"/>
          <w:lang w:val="en-US"/>
        </w:rPr>
        <w:t>StoGuard</w:t>
      </w:r>
      <w:proofErr w:type="spellEnd"/>
      <w:r w:rsidR="00390FAE">
        <w:rPr>
          <w:rFonts w:ascii="Sto Frutiger 47 Light Cond" w:hAnsi="Sto Frutiger 47 Light Cond"/>
          <w:i/>
          <w:iCs/>
          <w:color w:val="0000FF"/>
          <w:lang w:val="en-US"/>
        </w:rPr>
        <w:t xml:space="preserve"> Conformable Membrane Installation Guide, and Sto </w:t>
      </w:r>
      <w:proofErr w:type="spellStart"/>
      <w:r w:rsidR="00390FAE">
        <w:rPr>
          <w:rFonts w:ascii="Sto Frutiger 47 Light Cond" w:hAnsi="Sto Frutiger 47 Light Cond"/>
          <w:i/>
          <w:iCs/>
          <w:color w:val="0000FF"/>
          <w:lang w:val="en-US"/>
        </w:rPr>
        <w:t>RapidGuard</w:t>
      </w:r>
      <w:proofErr w:type="spellEnd"/>
      <w:r w:rsidR="00390FAE">
        <w:rPr>
          <w:rFonts w:ascii="Sto Frutiger 47 Light Cond" w:hAnsi="Sto Frutiger 47 Light Cond"/>
          <w:i/>
          <w:iCs/>
          <w:color w:val="0000FF"/>
          <w:lang w:val="en-US"/>
        </w:rPr>
        <w:t xml:space="preserve"> Air </w:t>
      </w:r>
      <w:r w:rsidR="00A51B1A">
        <w:rPr>
          <w:rFonts w:ascii="Sto Frutiger 47 Light Cond" w:hAnsi="Sto Frutiger 47 Light Cond"/>
          <w:i/>
          <w:iCs/>
          <w:color w:val="0000FF"/>
          <w:lang w:val="en-US"/>
        </w:rPr>
        <w:t>and Water-Resistive Barrier Installation Guide as needed.</w:t>
      </w:r>
    </w:p>
    <w:p w14:paraId="6809B6D9" w14:textId="247F8934"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Coordinate work with other trades to ensure air barrier continuity with connections at foundation, floor lines, flashings, lintels and shelf angles, openings and penetrations such as pipes, vents, windows and doors, masonry anchors, rafters or beams, joints in construction, projections such as decks and balconies, and roof</w:t>
      </w:r>
      <w:r w:rsidR="00C6622C">
        <w:rPr>
          <w:rFonts w:ascii="Sto Frutiger 47 Light Cond" w:hAnsi="Sto Frutiger 47 Light Cond"/>
        </w:rPr>
        <w:t>ing</w:t>
      </w:r>
      <w:r w:rsidRPr="0014250F">
        <w:rPr>
          <w:rFonts w:ascii="Sto Frutiger 47 Light Cond" w:hAnsi="Sto Frutiger 47 Light Cond"/>
        </w:rPr>
        <w:t>.</w:t>
      </w:r>
    </w:p>
    <w:p w14:paraId="57B883A3" w14:textId="3A9D67BB" w:rsidR="001B1BFE" w:rsidRPr="0014250F" w:rsidRDefault="001B1BFE" w:rsidP="006B4CFA">
      <w:pPr>
        <w:pStyle w:val="Heading5"/>
        <w:numPr>
          <w:ilvl w:val="4"/>
          <w:numId w:val="45"/>
        </w:numPr>
        <w:tabs>
          <w:tab w:val="clear" w:pos="1894"/>
          <w:tab w:val="num" w:pos="1620"/>
        </w:tabs>
        <w:ind w:left="1620" w:hanging="540"/>
        <w:rPr>
          <w:rFonts w:ascii="Sto Frutiger 47 Light Cond" w:eastAsia="Calibri" w:hAnsi="Sto Frutiger 47 Light Cond"/>
        </w:rPr>
      </w:pPr>
      <w:r w:rsidRPr="0014250F">
        <w:rPr>
          <w:rFonts w:ascii="Sto Frutiger 47 Light Cond" w:eastAsia="Calibri" w:hAnsi="Sto Frutiger 47 Light Cond"/>
        </w:rPr>
        <w:t xml:space="preserve">Transition </w:t>
      </w:r>
      <w:r w:rsidR="00671A4F" w:rsidRPr="007046DC">
        <w:rPr>
          <w:rFonts w:ascii="Sto Frutiger 47 Light Cond" w:eastAsia="Calibri" w:hAnsi="Sto Frutiger 47 Light Cond"/>
        </w:rPr>
        <w:t>d</w:t>
      </w:r>
      <w:r w:rsidRPr="0014250F">
        <w:rPr>
          <w:rFonts w:ascii="Sto Frutiger 47 Light Cond" w:eastAsia="Calibri" w:hAnsi="Sto Frutiger 47 Light Cond"/>
        </w:rPr>
        <w:t xml:space="preserve">etailing: detail transition areas with </w:t>
      </w:r>
      <w:r>
        <w:rPr>
          <w:rFonts w:ascii="Sto Frutiger 47 Light Cond" w:eastAsia="Calibri" w:hAnsi="Sto Frutiger 47 Light Cond"/>
        </w:rPr>
        <w:t xml:space="preserve">appropriate </w:t>
      </w:r>
      <w:proofErr w:type="spellStart"/>
      <w:r>
        <w:rPr>
          <w:rFonts w:ascii="Sto Frutiger 47 Light Cond" w:eastAsia="Calibri" w:hAnsi="Sto Frutiger 47 Light Cond"/>
        </w:rPr>
        <w:t>StoGuard</w:t>
      </w:r>
      <w:proofErr w:type="spellEnd"/>
      <w:r>
        <w:rPr>
          <w:rFonts w:ascii="Sto Frutiger 47 Light Cond" w:eastAsia="Calibri" w:hAnsi="Sto Frutiger 47 Light Cond"/>
        </w:rPr>
        <w:t xml:space="preserve"> </w:t>
      </w:r>
      <w:r w:rsidR="00767D5D" w:rsidRPr="00A63EA6">
        <w:rPr>
          <w:rFonts w:ascii="Sto Frutiger 47 Light Cond" w:eastAsia="Calibri" w:hAnsi="Sto Frutiger 47 Light Cond"/>
        </w:rPr>
        <w:t>D</w:t>
      </w:r>
      <w:r w:rsidRPr="00A63EA6">
        <w:rPr>
          <w:rFonts w:ascii="Sto Frutiger 47 Light Cond" w:eastAsia="Calibri" w:hAnsi="Sto Frutiger 47 Light Cond"/>
        </w:rPr>
        <w:t xml:space="preserve">etail </w:t>
      </w:r>
      <w:r w:rsidR="00767D5D" w:rsidRPr="00A63EA6">
        <w:rPr>
          <w:rFonts w:ascii="Sto Frutiger 47 Light Cond" w:eastAsia="Calibri" w:hAnsi="Sto Frutiger 47 Light Cond"/>
        </w:rPr>
        <w:t>C</w:t>
      </w:r>
      <w:r w:rsidRPr="00A63EA6">
        <w:rPr>
          <w:rFonts w:ascii="Sto Frutiger 47 Light Cond" w:eastAsia="Calibri" w:hAnsi="Sto Frutiger 47 Light Cond"/>
        </w:rPr>
        <w:t>o</w:t>
      </w:r>
      <w:r>
        <w:rPr>
          <w:rFonts w:ascii="Sto Frutiger 47 Light Cond" w:eastAsia="Calibri" w:hAnsi="Sto Frutiger 47 Light Cond"/>
        </w:rPr>
        <w:t>mponent</w:t>
      </w:r>
      <w:r w:rsidR="00151923">
        <w:rPr>
          <w:rFonts w:ascii="Sto Frutiger 47 Light Cond" w:eastAsia="Calibri" w:hAnsi="Sto Frutiger 47 Light Cond"/>
        </w:rPr>
        <w:t>s</w:t>
      </w:r>
      <w:r w:rsidRPr="0014250F">
        <w:rPr>
          <w:rFonts w:ascii="Sto Frutiger 47 Light Cond" w:eastAsia="Calibri" w:hAnsi="Sto Frutiger 47 Light Cond"/>
        </w:rPr>
        <w:t>.</w:t>
      </w:r>
      <w:r>
        <w:rPr>
          <w:rFonts w:ascii="Sto Frutiger 47 Light Cond" w:eastAsia="Calibri" w:hAnsi="Sto Frutiger 47 Light Cond"/>
        </w:rPr>
        <w:t xml:space="preserve">  </w:t>
      </w:r>
    </w:p>
    <w:p w14:paraId="5C9EF821"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Rough opening protection</w:t>
      </w:r>
    </w:p>
    <w:p w14:paraId="6C235550" w14:textId="10BC59A4" w:rsidR="00671A4F" w:rsidRPr="007B66AF" w:rsidRDefault="001B1BFE" w:rsidP="007B66AF">
      <w:pPr>
        <w:pStyle w:val="Heading6"/>
        <w:numPr>
          <w:ilvl w:val="5"/>
          <w:numId w:val="45"/>
        </w:numPr>
        <w:rPr>
          <w:rFonts w:ascii="Sto Frutiger 47 Light Cond" w:hAnsi="Sto Frutiger 47 Light Cond"/>
          <w:lang w:val="en-US"/>
        </w:rPr>
      </w:pPr>
      <w:r w:rsidRPr="0014250F">
        <w:rPr>
          <w:rFonts w:ascii="Sto Frutiger 47 Light Cond" w:hAnsi="Sto Frutiger 47 Light Cond"/>
        </w:rPr>
        <w:t>Install rough opening protection</w:t>
      </w:r>
      <w:r w:rsidR="00151923">
        <w:rPr>
          <w:rFonts w:ascii="Sto Frutiger 47 Light Cond" w:hAnsi="Sto Frutiger 47 Light Cond"/>
        </w:rPr>
        <w:t xml:space="preserve"> with </w:t>
      </w:r>
      <w:proofErr w:type="spellStart"/>
      <w:r w:rsidR="00151923">
        <w:rPr>
          <w:rFonts w:ascii="Sto Frutiger 47 Light Cond" w:hAnsi="Sto Frutiger 47 Light Cond"/>
        </w:rPr>
        <w:t>StoGuard</w:t>
      </w:r>
      <w:proofErr w:type="spellEnd"/>
      <w:r w:rsidR="00151923">
        <w:rPr>
          <w:rFonts w:ascii="Sto Frutiger 47 Light Cond" w:hAnsi="Sto Frutiger 47 Light Cond"/>
        </w:rPr>
        <w:t xml:space="preserve"> </w:t>
      </w:r>
      <w:r w:rsidR="00671A4F">
        <w:rPr>
          <w:rFonts w:ascii="Sto Frutiger 47 Light Cond" w:hAnsi="Sto Frutiger 47 Light Cond"/>
        </w:rPr>
        <w:t xml:space="preserve">Conformable Membrane or Sto </w:t>
      </w:r>
      <w:proofErr w:type="spellStart"/>
      <w:r w:rsidR="00671A4F">
        <w:rPr>
          <w:rFonts w:ascii="Sto Frutiger 47 Light Cond" w:hAnsi="Sto Frutiger 47 Light Cond"/>
        </w:rPr>
        <w:t>RapidGuard</w:t>
      </w:r>
      <w:proofErr w:type="spellEnd"/>
      <w:r w:rsidR="00151923">
        <w:rPr>
          <w:rFonts w:ascii="Sto Frutiger 47 Light Cond" w:hAnsi="Sto Frutiger 47 Light Cond"/>
        </w:rPr>
        <w:t xml:space="preserve"> </w:t>
      </w:r>
      <w:r w:rsidRPr="0014250F">
        <w:rPr>
          <w:rFonts w:ascii="Sto Frutiger 47 Light Cond" w:hAnsi="Sto Frutiger 47 Light Cond"/>
        </w:rPr>
        <w:t xml:space="preserve"> </w:t>
      </w:r>
    </w:p>
    <w:p w14:paraId="32AB2DD1" w14:textId="5148AD0B" w:rsidR="001B1BFE" w:rsidRDefault="001B1BFE" w:rsidP="006B4CFA">
      <w:pPr>
        <w:pStyle w:val="Heading5"/>
        <w:numPr>
          <w:ilvl w:val="4"/>
          <w:numId w:val="45"/>
        </w:numPr>
        <w:tabs>
          <w:tab w:val="clear" w:pos="1894"/>
          <w:tab w:val="num" w:pos="1620"/>
        </w:tabs>
        <w:ind w:hanging="814"/>
        <w:rPr>
          <w:rFonts w:ascii="Sto Frutiger 47 Light Cond" w:hAnsi="Sto Frutiger 47 Light Cond"/>
        </w:rPr>
      </w:pPr>
      <w:r w:rsidRPr="0014250F">
        <w:rPr>
          <w:rFonts w:ascii="Sto Frutiger 47 Light Cond" w:hAnsi="Sto Frutiger 47 Light Cond"/>
        </w:rPr>
        <w:t>Sheathing joints</w:t>
      </w:r>
    </w:p>
    <w:p w14:paraId="63756B1E" w14:textId="3AD8B244" w:rsidR="00671A4F" w:rsidRPr="00671A4F" w:rsidRDefault="00671A4F" w:rsidP="00671A4F">
      <w:pPr>
        <w:pStyle w:val="Heading5"/>
        <w:numPr>
          <w:ilvl w:val="0"/>
          <w:numId w:val="0"/>
        </w:numPr>
        <w:ind w:left="1080"/>
        <w:rPr>
          <w:rFonts w:ascii="Sto Frutiger 47 Light Cond" w:hAnsi="Sto Frutiger 47 Light Cond"/>
          <w:i/>
          <w:iCs/>
          <w:color w:val="0000FF"/>
        </w:rPr>
      </w:pPr>
      <w:r w:rsidRPr="00671A4F">
        <w:rPr>
          <w:rFonts w:ascii="Sto Frutiger 47 Light Cond" w:hAnsi="Sto Frutiger 47 Light Cond"/>
          <w:i/>
          <w:iCs/>
          <w:color w:val="0000FF"/>
        </w:rPr>
        <w:t xml:space="preserve">Generally, sheathing joints do not need to be treated with </w:t>
      </w:r>
      <w:proofErr w:type="spellStart"/>
      <w:r w:rsidRPr="00671A4F">
        <w:rPr>
          <w:rFonts w:ascii="Sto Frutiger 47 Light Cond" w:hAnsi="Sto Frutiger 47 Light Cond"/>
          <w:i/>
          <w:iCs/>
          <w:color w:val="0000FF"/>
        </w:rPr>
        <w:t>StoGuard</w:t>
      </w:r>
      <w:proofErr w:type="spellEnd"/>
      <w:r w:rsidRPr="00671A4F">
        <w:rPr>
          <w:rFonts w:ascii="Sto Frutiger 47 Light Cond" w:hAnsi="Sto Frutiger 47 Light Cond"/>
          <w:i/>
          <w:iCs/>
          <w:color w:val="0000FF"/>
        </w:rPr>
        <w:t xml:space="preserve"> detail components when </w:t>
      </w:r>
      <w:proofErr w:type="spellStart"/>
      <w:r w:rsidRPr="00671A4F">
        <w:rPr>
          <w:rFonts w:ascii="Sto Frutiger 47 Light Cond" w:hAnsi="Sto Frutiger 47 Light Cond"/>
          <w:i/>
          <w:iCs/>
          <w:color w:val="0000FF"/>
        </w:rPr>
        <w:t>StoShield</w:t>
      </w:r>
      <w:proofErr w:type="spellEnd"/>
      <w:r w:rsidRPr="00671A4F">
        <w:rPr>
          <w:rFonts w:ascii="Sto Frutiger 47 Light Cond" w:hAnsi="Sto Frutiger 47 Light Cond"/>
          <w:i/>
          <w:iCs/>
          <w:color w:val="0000FF"/>
        </w:rPr>
        <w:t xml:space="preserve"> SA </w:t>
      </w:r>
      <w:r w:rsidR="00D1417E">
        <w:rPr>
          <w:rFonts w:ascii="Sto Frutiger 47 Light Cond" w:hAnsi="Sto Frutiger 47 Light Cond"/>
          <w:i/>
          <w:iCs/>
          <w:color w:val="0000FF"/>
        </w:rPr>
        <w:t xml:space="preserve">VP </w:t>
      </w:r>
      <w:r w:rsidRPr="00671A4F">
        <w:rPr>
          <w:rFonts w:ascii="Sto Frutiger 47 Light Cond" w:hAnsi="Sto Frutiger 47 Light Cond"/>
          <w:i/>
          <w:iCs/>
          <w:color w:val="0000FF"/>
        </w:rPr>
        <w:t>is the AWRB</w:t>
      </w:r>
    </w:p>
    <w:p w14:paraId="6C09886F" w14:textId="42978C27" w:rsidR="001B1BFE"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Install </w:t>
      </w:r>
      <w:proofErr w:type="spellStart"/>
      <w:r w:rsidR="00151923">
        <w:rPr>
          <w:rFonts w:ascii="Sto Frutiger 47 Light Cond" w:hAnsi="Sto Frutiger 47 Light Cond"/>
        </w:rPr>
        <w:t>StoGuard</w:t>
      </w:r>
      <w:proofErr w:type="spellEnd"/>
      <w:r w:rsidR="00151923">
        <w:rPr>
          <w:rFonts w:ascii="Sto Frutiger 47 Light Cond" w:hAnsi="Sto Frutiger 47 Light Cond"/>
        </w:rPr>
        <w:t xml:space="preserve"> </w:t>
      </w:r>
      <w:r w:rsidRPr="0014250F">
        <w:rPr>
          <w:rFonts w:ascii="Sto Frutiger 47 Light Cond" w:hAnsi="Sto Frutiger 47 Light Cond"/>
        </w:rPr>
        <w:t>joint treatment</w:t>
      </w:r>
      <w:r w:rsidR="00671A4F">
        <w:rPr>
          <w:rFonts w:ascii="Sto Frutiger 47 Light Cond" w:hAnsi="Sto Frutiger 47 Light Cond"/>
        </w:rPr>
        <w:t xml:space="preserve"> – Sto </w:t>
      </w:r>
      <w:proofErr w:type="spellStart"/>
      <w:r w:rsidR="00671A4F">
        <w:rPr>
          <w:rFonts w:ascii="Sto Frutiger 47 Light Cond" w:hAnsi="Sto Frutiger 47 Light Cond"/>
        </w:rPr>
        <w:t>RapidGuard</w:t>
      </w:r>
      <w:proofErr w:type="spellEnd"/>
      <w:r w:rsidR="00671A4F">
        <w:rPr>
          <w:rFonts w:ascii="Sto Frutiger 47 Light Cond" w:hAnsi="Sto Frutiger 47 Light Cond"/>
        </w:rPr>
        <w:t xml:space="preserve"> or </w:t>
      </w:r>
      <w:proofErr w:type="spellStart"/>
      <w:r w:rsidR="00671A4F">
        <w:rPr>
          <w:rFonts w:ascii="Sto Frutiger 47 Light Cond" w:hAnsi="Sto Frutiger 47 Light Cond"/>
        </w:rPr>
        <w:t>StoGuard</w:t>
      </w:r>
      <w:proofErr w:type="spellEnd"/>
      <w:r w:rsidR="00671A4F">
        <w:rPr>
          <w:rFonts w:ascii="Sto Frutiger 47 Light Cond" w:hAnsi="Sto Frutiger 47 Light Cond"/>
        </w:rPr>
        <w:t xml:space="preserve"> Conformable Membrane -</w:t>
      </w:r>
      <w:r w:rsidRPr="0014250F">
        <w:rPr>
          <w:rFonts w:ascii="Sto Frutiger 47 Light Cond" w:hAnsi="Sto Frutiger 47 Light Cond"/>
        </w:rPr>
        <w:t xml:space="preserve"> over sheathing joints</w:t>
      </w:r>
      <w:r w:rsidR="00671A4F">
        <w:rPr>
          <w:rFonts w:ascii="Sto Frutiger 47 Light Cond" w:hAnsi="Sto Frutiger 47 Light Cond"/>
        </w:rPr>
        <w:t xml:space="preserve"> if necessary</w:t>
      </w:r>
    </w:p>
    <w:p w14:paraId="710D5FEF" w14:textId="77777777" w:rsidR="001B1BFE" w:rsidRPr="0014250F" w:rsidRDefault="001B1BFE" w:rsidP="001B1BFE">
      <w:pPr>
        <w:pStyle w:val="Heading2"/>
        <w:numPr>
          <w:ilvl w:val="1"/>
          <w:numId w:val="45"/>
        </w:numPr>
        <w:rPr>
          <w:rFonts w:ascii="Sto Frutiger 67 Bold Cond" w:hAnsi="Sto Frutiger 67 Bold Cond"/>
          <w:b w:val="0"/>
          <w:bCs/>
        </w:rPr>
      </w:pPr>
      <w:bookmarkStart w:id="63" w:name="_Toc422345177"/>
      <w:r w:rsidRPr="0014250F">
        <w:rPr>
          <w:rFonts w:ascii="Sto Frutiger 67 Bold Cond" w:hAnsi="Sto Frutiger 67 Bold Cond"/>
          <w:b w:val="0"/>
          <w:bCs/>
        </w:rPr>
        <w:t>FIELD QUALITY CONTROL</w:t>
      </w:r>
      <w:bookmarkEnd w:id="63"/>
    </w:p>
    <w:p w14:paraId="29265899"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Owner’s qualified testing agency or building envelope consultant shall perform inspections and tests.</w:t>
      </w:r>
    </w:p>
    <w:p w14:paraId="3F21BA54"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lastRenderedPageBreak/>
        <w:t>Inspections: air barrier materials are subject to inspection to verify compliance with requirements.</w:t>
      </w:r>
    </w:p>
    <w:p w14:paraId="0BF5ECB4"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Condition of substrates and substrate preparation.</w:t>
      </w:r>
    </w:p>
    <w:p w14:paraId="7486741A" w14:textId="74A7E728"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Installation of primary air barrier material</w:t>
      </w:r>
      <w:r w:rsidR="0011609E">
        <w:rPr>
          <w:rFonts w:ascii="Sto Frutiger 47 Light Cond" w:hAnsi="Sto Frutiger 47 Light Cond"/>
        </w:rPr>
        <w:t xml:space="preserve"> and </w:t>
      </w:r>
      <w:r w:rsidRPr="0014250F">
        <w:rPr>
          <w:rFonts w:ascii="Sto Frutiger 47 Light Cond" w:hAnsi="Sto Frutiger 47 Light Cond"/>
        </w:rPr>
        <w:t>accessory materials</w:t>
      </w:r>
      <w:r w:rsidR="0011609E">
        <w:rPr>
          <w:rFonts w:ascii="Sto Frutiger 47 Light Cond" w:hAnsi="Sto Frutiger 47 Light Cond"/>
        </w:rPr>
        <w:t xml:space="preserve"> </w:t>
      </w:r>
      <w:r w:rsidRPr="0014250F">
        <w:rPr>
          <w:rFonts w:ascii="Sto Frutiger 47 Light Cond" w:hAnsi="Sto Frutiger 47 Light Cond"/>
        </w:rPr>
        <w:t>over structurally sound substrates and in conformance with architectural design details, contractor’s shop drawings, project mock-up, and manufacturer’s written installation instructions.</w:t>
      </w:r>
    </w:p>
    <w:p w14:paraId="65210AEB" w14:textId="250C1F60"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Air barrier continuity and connections without gaps and holes at foundation, floor lines, flashings, lintels and shelf angles, openings and penetrations such as pipes, vents, windows and doors, masonry anchors, rafters or beams, joints in construction, projections such as decks and balconies, and roof</w:t>
      </w:r>
      <w:r w:rsidR="0028126F">
        <w:rPr>
          <w:rFonts w:ascii="Sto Frutiger 47 Light Cond" w:hAnsi="Sto Frutiger 47 Light Cond"/>
        </w:rPr>
        <w:t>ing</w:t>
      </w:r>
      <w:r w:rsidRPr="0014250F">
        <w:rPr>
          <w:rFonts w:ascii="Sto Frutiger 47 Light Cond" w:hAnsi="Sto Frutiger 47 Light Cond"/>
        </w:rPr>
        <w:t xml:space="preserve">. </w:t>
      </w:r>
    </w:p>
    <w:p w14:paraId="3FACD4C7" w14:textId="77777777" w:rsidR="001B1BFE" w:rsidRPr="0014250F" w:rsidRDefault="001B1BFE" w:rsidP="006B4CFA">
      <w:pPr>
        <w:pStyle w:val="Heading5"/>
        <w:numPr>
          <w:ilvl w:val="4"/>
          <w:numId w:val="45"/>
        </w:numPr>
        <w:tabs>
          <w:tab w:val="clear" w:pos="1894"/>
          <w:tab w:val="num" w:pos="1620"/>
        </w:tabs>
        <w:ind w:hanging="814"/>
        <w:rPr>
          <w:rFonts w:ascii="Sto Frutiger 47 Light Cond" w:hAnsi="Sto Frutiger 47 Light Cond"/>
        </w:rPr>
      </w:pPr>
      <w:r w:rsidRPr="0014250F">
        <w:rPr>
          <w:rFonts w:ascii="Sto Frutiger 47 Light Cond" w:hAnsi="Sto Frutiger 47 Light Cond"/>
        </w:rPr>
        <w:t>Tests: air barrier materials and assembly are subject to tests to verify compliance with performance requirements</w:t>
      </w:r>
    </w:p>
    <w:p w14:paraId="646BB659"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Qualitative air leakage test: ASTM E1186</w:t>
      </w:r>
    </w:p>
    <w:p w14:paraId="133F6F4B"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Quantitative air leakage test: ASTM E779, E783, and E1827</w:t>
      </w:r>
    </w:p>
    <w:p w14:paraId="039D468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Adhesion test: ASTM D4541</w:t>
      </w:r>
    </w:p>
    <w:p w14:paraId="43A63D18" w14:textId="48E11FBC"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Qualitative adhesion and compatibility testing: wet sealant manufacturer’s field quality control adhesion</w:t>
      </w:r>
      <w:r w:rsidR="0028126F">
        <w:rPr>
          <w:rFonts w:ascii="Sto Frutiger 47 Light Cond" w:hAnsi="Sto Frutiger 47 Light Cond"/>
        </w:rPr>
        <w:t xml:space="preserve"> test</w:t>
      </w:r>
      <w:r w:rsidRPr="0014250F">
        <w:rPr>
          <w:rFonts w:ascii="Sto Frutiger 47 Light Cond" w:hAnsi="Sto Frutiger 47 Light Cond"/>
        </w:rPr>
        <w:tab/>
      </w:r>
    </w:p>
    <w:p w14:paraId="5B829C15" w14:textId="77777777" w:rsidR="001B1BFE" w:rsidRPr="0014250F" w:rsidRDefault="001B1BFE" w:rsidP="006B4CFA">
      <w:pPr>
        <w:pStyle w:val="Heading5"/>
        <w:numPr>
          <w:ilvl w:val="4"/>
          <w:numId w:val="45"/>
        </w:numPr>
        <w:tabs>
          <w:tab w:val="clear" w:pos="1894"/>
          <w:tab w:val="num" w:pos="1620"/>
        </w:tabs>
        <w:spacing w:before="0"/>
        <w:ind w:left="1620" w:hanging="540"/>
        <w:rPr>
          <w:rFonts w:ascii="Sto Frutiger 47 Light Cond" w:hAnsi="Sto Frutiger 47 Light Cond"/>
        </w:rPr>
      </w:pPr>
      <w:r w:rsidRPr="0014250F">
        <w:rPr>
          <w:rFonts w:ascii="Sto Frutiger 47 Light Cond" w:hAnsi="Sto Frutiger 47 Light Cond"/>
        </w:rPr>
        <w:t xml:space="preserve">Repair non-conforming substrates and air barrier material installation to conform with project requirements. </w:t>
      </w:r>
    </w:p>
    <w:p w14:paraId="3CAAADB7" w14:textId="14325942"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Take corrective action to repair and replace, or reinstall materials, </w:t>
      </w:r>
      <w:r w:rsidR="0028126F">
        <w:rPr>
          <w:rFonts w:ascii="Sto Frutiger 47 Light Cond" w:hAnsi="Sto Frutiger 47 Light Cond"/>
        </w:rPr>
        <w:t xml:space="preserve">and to </w:t>
      </w:r>
      <w:r w:rsidRPr="0014250F">
        <w:rPr>
          <w:rFonts w:ascii="Sto Frutiger 47 Light Cond" w:hAnsi="Sto Frutiger 47 Light Cond"/>
        </w:rPr>
        <w:t>seal openings, gaps, or other sources of air leakage to conform with project performance requirements.</w:t>
      </w:r>
    </w:p>
    <w:p w14:paraId="7AD72862" w14:textId="77777777" w:rsidR="001B1BFE" w:rsidRPr="0014250F" w:rsidRDefault="001B1BFE" w:rsidP="001B1BFE">
      <w:pPr>
        <w:pStyle w:val="Heading2"/>
        <w:numPr>
          <w:ilvl w:val="1"/>
          <w:numId w:val="45"/>
        </w:numPr>
        <w:rPr>
          <w:rFonts w:ascii="Sto Frutiger 67 Bold Cond" w:hAnsi="Sto Frutiger 67 Bold Cond"/>
          <w:b w:val="0"/>
          <w:bCs/>
        </w:rPr>
      </w:pPr>
      <w:bookmarkStart w:id="64" w:name="_Toc422345178"/>
      <w:r w:rsidRPr="0014250F">
        <w:rPr>
          <w:rFonts w:ascii="Sto Frutiger 67 Bold Cond" w:hAnsi="Sto Frutiger 67 Bold Cond"/>
          <w:b w:val="0"/>
          <w:bCs/>
        </w:rPr>
        <w:t>PROTECTION AND CLEANING</w:t>
      </w:r>
      <w:bookmarkEnd w:id="64"/>
    </w:p>
    <w:p w14:paraId="2B352ED0"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Protect air barrier materials from damage during construction caused by wind, rain, freezing, continuous high humidity, or prolonged exposure to sun light.</w:t>
      </w:r>
    </w:p>
    <w:p w14:paraId="3251BB1A"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Protect air barrier materials from damage from trades, vandals, and water infiltration during construction.</w:t>
      </w:r>
    </w:p>
    <w:p w14:paraId="0483B09C"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Repair damaged materials to meet project specification requirements.</w:t>
      </w:r>
    </w:p>
    <w:p w14:paraId="4B1B142F"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Clean spills, stains, soiling from finishes or other construction materials that will be exposed in the completed work with compatible cleaners.</w:t>
      </w:r>
    </w:p>
    <w:p w14:paraId="2AFDCF41" w14:textId="3E15A193" w:rsidR="00671A4F" w:rsidRDefault="001B1BFE" w:rsidP="001B1BFE">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Remove all masking materials after work is completed.</w:t>
      </w:r>
    </w:p>
    <w:p w14:paraId="7A95BB78" w14:textId="77777777" w:rsidR="007B66AF" w:rsidRPr="007B66AF" w:rsidRDefault="007B66AF" w:rsidP="001B1BFE">
      <w:pPr>
        <w:pStyle w:val="Heading5"/>
        <w:numPr>
          <w:ilvl w:val="4"/>
          <w:numId w:val="45"/>
        </w:numPr>
        <w:tabs>
          <w:tab w:val="clear" w:pos="1894"/>
          <w:tab w:val="num" w:pos="1620"/>
        </w:tabs>
        <w:ind w:left="1620" w:hanging="540"/>
        <w:rPr>
          <w:rFonts w:ascii="Sto Frutiger 47 Light Cond" w:hAnsi="Sto Frutiger 47 Light Cond"/>
        </w:rPr>
      </w:pPr>
    </w:p>
    <w:p w14:paraId="5E0F0BBC" w14:textId="77777777" w:rsidR="001B1BFE" w:rsidRPr="00E2242E" w:rsidRDefault="001B1BFE" w:rsidP="001B1BFE">
      <w:pPr>
        <w:jc w:val="center"/>
        <w:rPr>
          <w:rFonts w:ascii="Sto Frutiger 67 Bold Cond" w:hAnsi="Sto Frutiger 67 Bold Cond" w:cs="Arial"/>
          <w:bCs/>
          <w:szCs w:val="20"/>
        </w:rPr>
      </w:pPr>
      <w:r w:rsidRPr="00E2242E">
        <w:rPr>
          <w:rFonts w:ascii="Sto Frutiger 67 Bold Cond" w:hAnsi="Sto Frutiger 67 Bold Cond" w:cs="Arial"/>
          <w:bCs/>
          <w:szCs w:val="20"/>
        </w:rPr>
        <w:t>ATTENTION</w:t>
      </w:r>
    </w:p>
    <w:p w14:paraId="74445249" w14:textId="0A1ED061" w:rsidR="00151923" w:rsidRDefault="001B1BFE" w:rsidP="007B66AF">
      <w:pPr>
        <w:jc w:val="both"/>
      </w:pPr>
      <w:r w:rsidRPr="0014250F">
        <w:rPr>
          <w:rFonts w:ascii="Sto Frutiger 47 Light Cond" w:hAnsi="Sto Frutiger 47 Light Cond"/>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w:t>
      </w:r>
      <w:proofErr w:type="spellStart"/>
      <w:r w:rsidRPr="0014250F">
        <w:rPr>
          <w:rFonts w:ascii="Sto Frutiger 47 Light Cond" w:hAnsi="Sto Frutiger 47 Light Cond"/>
        </w:rPr>
        <w:t>Sto’s</w:t>
      </w:r>
      <w:proofErr w:type="spellEnd"/>
      <w:r w:rsidRPr="0014250F">
        <w:rPr>
          <w:rFonts w:ascii="Sto Frutiger 47 Light Cond" w:hAnsi="Sto Frutiger 47 Light Cond"/>
        </w:rPr>
        <w:t xml:space="preserve">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w:t>
      </w:r>
      <w:proofErr w:type="spellStart"/>
      <w:r w:rsidRPr="0014250F">
        <w:rPr>
          <w:rFonts w:ascii="Sto Frutiger 47 Light Cond" w:hAnsi="Sto Frutiger 47 Light Cond"/>
        </w:rPr>
        <w:t>Sto’s</w:t>
      </w:r>
      <w:proofErr w:type="spellEnd"/>
      <w:r w:rsidRPr="0014250F">
        <w:rPr>
          <w:rFonts w:ascii="Sto Frutiger 47 Light Cond" w:hAnsi="Sto Frutiger 47 Light Cond"/>
        </w:rPr>
        <w:t xml:space="preserve"> control. Improper use of Sto products or use as part of an improperly designed or constructed larger assembly or building may result in serious damage to Sto products, and to the structure of the building or its components. </w:t>
      </w:r>
      <w:r w:rsidRPr="002629F7">
        <w:rPr>
          <w:rFonts w:ascii="Sto Frutiger 67 Bold Cond" w:hAnsi="Sto Frutiger 67 Bold Cond"/>
          <w:u w:val="single"/>
        </w:rPr>
        <w:t>STO CORP. DISCLAIMS ALL WARRANTIES EXPRESS OR IMPLIED EXCEPT FOR EXPLICIT LIMITED WRITTEN WARRANTIES ISSUED TO AND ACCEPTED BY BUILDING OWNERS IN ACCORDANCE WITH STO’S WARRANTY PROGRAMS WHICH ARE SUBJECT TO CHANGE FROM TIME TO TIME.</w:t>
      </w:r>
      <w:r w:rsidRPr="0014250F">
        <w:rPr>
          <w:rFonts w:ascii="Sto Frutiger 47 Light Cond" w:hAnsi="Sto Frutiger 47 Light Cond"/>
        </w:rPr>
        <w:t xml:space="preserve"> For the fullest, most current information on proper application, clean-up, mixing and other specifications and warranties, cautions and disclaimers, please refer to the Sto Corp. website, </w:t>
      </w:r>
      <w:hyperlink r:id="rId20" w:history="1">
        <w:r w:rsidRPr="0014250F">
          <w:rPr>
            <w:rFonts w:ascii="Sto Frutiger 47 Light Cond" w:hAnsi="Sto Frutiger 47 Light Cond"/>
            <w:color w:val="0000FF"/>
            <w:u w:val="single"/>
          </w:rPr>
          <w:t>www.stocorp.com</w:t>
        </w:r>
      </w:hyperlink>
      <w:r w:rsidRPr="0014250F">
        <w:rPr>
          <w:rFonts w:ascii="Sto Frutiger 47 Light Cond" w:hAnsi="Sto Frutiger 47 Light Cond"/>
        </w:rPr>
        <w:t>.</w:t>
      </w:r>
    </w:p>
    <w:sectPr w:rsidR="00151923" w:rsidSect="00F4133A">
      <w:headerReference w:type="first" r:id="rId21"/>
      <w:footerReference w:type="first" r:id="rId22"/>
      <w:pgSz w:w="12240" w:h="15840" w:code="1"/>
      <w:pgMar w:top="1411" w:right="1138"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3DD885" w14:textId="77777777" w:rsidR="003D4048" w:rsidRDefault="003D4048" w:rsidP="00767D5D">
      <w:pPr>
        <w:spacing w:before="0"/>
      </w:pPr>
      <w:r>
        <w:separator/>
      </w:r>
    </w:p>
  </w:endnote>
  <w:endnote w:type="continuationSeparator" w:id="0">
    <w:p w14:paraId="35BDBB32" w14:textId="77777777" w:rsidR="003D4048" w:rsidRDefault="003D4048" w:rsidP="00767D5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o Frutiger 67 Bold Cond">
    <w:panose1 w:val="020B0706030504020204"/>
    <w:charset w:val="00"/>
    <w:family w:val="swiss"/>
    <w:pitch w:val="variable"/>
    <w:sig w:usb0="8000002F" w:usb1="0000004A" w:usb2="00000000" w:usb3="00000000" w:csb0="00000093" w:csb1="00000000"/>
    <w:embedRegular r:id="rId1" w:fontKey="{B4B01466-B680-4A84-BD0F-119741548D64}"/>
    <w:embedItalic r:id="rId2" w:fontKey="{B4C10C1D-DB1F-44AE-A5C4-BAC4F460E101}"/>
  </w:font>
  <w:font w:name="Sto Frutiger 47 Light Cond">
    <w:panose1 w:val="020B0406020204020204"/>
    <w:charset w:val="00"/>
    <w:family w:val="swiss"/>
    <w:pitch w:val="variable"/>
    <w:sig w:usb0="8000002F" w:usb1="0000004A" w:usb2="00000000" w:usb3="00000000" w:csb0="00000093" w:csb1="00000000"/>
    <w:embedRegular r:id="rId3" w:fontKey="{656AB7E5-64FF-4F4E-A6CF-B82086C24951}"/>
    <w:embedBold r:id="rId4" w:fontKey="{71CF1128-B3E5-448D-9A9A-432D44BA1CBF}"/>
    <w:embedItalic r:id="rId5" w:fontKey="{3E1C67B0-8901-4268-BB43-35B28DB441C2}"/>
    <w:embedBoldItalic r:id="rId6" w:fontKey="{4749EE8A-AF9F-4050-8484-DA0F4F506679}"/>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25D39A5E-3F7F-42A4-86E7-A499FF2131EB}"/>
    <w:embedBold r:id="rId8" w:fontKey="{F187E4AA-BF89-42A1-8B7F-9872F05EFBBB}"/>
    <w:embedItalic r:id="rId9" w:fontKey="{BD79BBEE-F9B6-450F-AF90-C4DACA8A6755}"/>
  </w:font>
  <w:font w:name="Calibri Light">
    <w:panose1 w:val="020F0302020204030204"/>
    <w:charset w:val="00"/>
    <w:family w:val="swiss"/>
    <w:pitch w:val="variable"/>
    <w:sig w:usb0="E4002EFF" w:usb1="C200247B" w:usb2="00000009" w:usb3="00000000" w:csb0="000001FF" w:csb1="00000000"/>
    <w:embedRegular r:id="rId10" w:fontKey="{A626650B-BB36-4083-8AE3-147A23240BCD}"/>
    <w:embedItalic r:id="rId11" w:fontKey="{58B59242-B6E5-483A-A870-86E31F8CC772}"/>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E5899F58-B947-4313-A6A5-39214F64B9B5}"/>
  </w:font>
  <w:font w:name="Segoe UI">
    <w:panose1 w:val="020B0502040204020203"/>
    <w:charset w:val="00"/>
    <w:family w:val="swiss"/>
    <w:pitch w:val="variable"/>
    <w:sig w:usb0="E4002EFF" w:usb1="C000E47F" w:usb2="00000009" w:usb3="00000000" w:csb0="000001FF" w:csb1="00000000"/>
    <w:embedRegular r:id="rId13" w:fontKey="{FE0E3ED8-346D-4BAE-ACCA-60952EB7EA8F}"/>
  </w:font>
  <w:font w:name="Univers 45 Light">
    <w:altName w:val="Calibri"/>
    <w:charset w:val="00"/>
    <w:family w:val="auto"/>
    <w:pitch w:val="variable"/>
    <w:sig w:usb0="80000027" w:usb1="00000000" w:usb2="00000000" w:usb3="00000000" w:csb0="00000001" w:csb1="00000000"/>
  </w:font>
  <w:font w:name="Times">
    <w:panose1 w:val="02020603050405020304"/>
    <w:charset w:val="00"/>
    <w:family w:val="roman"/>
    <w:pitch w:val="variable"/>
    <w:sig w:usb0="E0002EFF" w:usb1="C000785B" w:usb2="00000009" w:usb3="00000000" w:csb0="000001FF" w:csb1="00000000"/>
    <w:embedRegular r:id="rId14" w:fontKey="{F3C5EB9D-14DA-4E64-9921-289A72DD5F13}"/>
    <w:embedBold r:id="rId15" w:fontKey="{AA23625F-2183-4964-8773-3ED6B5004E33}"/>
  </w:font>
  <w:font w:name="Cambria">
    <w:panose1 w:val="02040503050406030204"/>
    <w:charset w:val="00"/>
    <w:family w:val="roman"/>
    <w:pitch w:val="variable"/>
    <w:sig w:usb0="E00006FF" w:usb1="420024FF" w:usb2="02000000" w:usb3="00000000" w:csb0="0000019F" w:csb1="00000000"/>
    <w:embedRegular r:id="rId16" w:fontKey="{7B8F4EC7-9F2D-46B4-9E3D-20D6BB6C6397}"/>
    <w:embedBold r:id="rId17" w:fontKey="{854A3E81-DDC1-42E7-A6D8-DC43D2DD3D1D}"/>
    <w:embedItalic r:id="rId18" w:fontKey="{B107A0CA-EE45-4DD5-8A94-62092786FEDC}"/>
    <w:embedBoldItalic r:id="rId19" w:fontKey="{4454F4A2-E9F5-4762-9A14-82EE269065C3}"/>
  </w:font>
  <w:font w:name="Consolas">
    <w:panose1 w:val="020B0609020204030204"/>
    <w:charset w:val="00"/>
    <w:family w:val="modern"/>
    <w:pitch w:val="fixed"/>
    <w:sig w:usb0="E00006FF" w:usb1="0000FCFF" w:usb2="00000001" w:usb3="00000000" w:csb0="0000019F" w:csb1="00000000"/>
    <w:embedRegular r:id="rId20" w:fontKey="{91837866-91B3-42B2-8ABF-BC98B9B3A0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1D18A" w14:textId="77777777" w:rsidR="00BC0B93" w:rsidRDefault="00BC0B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1E0" w:firstRow="1" w:lastRow="1" w:firstColumn="1" w:lastColumn="1" w:noHBand="0" w:noVBand="0"/>
    </w:tblPr>
    <w:tblGrid>
      <w:gridCol w:w="2583"/>
      <w:gridCol w:w="5629"/>
      <w:gridCol w:w="1752"/>
    </w:tblGrid>
    <w:tr w:rsidR="00D87D9F" w:rsidRPr="00FC7A6D" w14:paraId="29A8A5FD" w14:textId="77777777" w:rsidTr="00EC69E6">
      <w:tc>
        <w:tcPr>
          <w:tcW w:w="2628" w:type="dxa"/>
          <w:shd w:val="clear" w:color="auto" w:fill="auto"/>
        </w:tcPr>
        <w:p w14:paraId="4189E312" w14:textId="28B22D20" w:rsidR="00151923" w:rsidRPr="0014250F" w:rsidRDefault="00722BFE" w:rsidP="00F4133A">
          <w:pPr>
            <w:pStyle w:val="Footer"/>
            <w:rPr>
              <w:rFonts w:ascii="Sto Frutiger 47 Light Cond" w:hAnsi="Sto Frutiger 47 Light Cond"/>
            </w:rPr>
          </w:pPr>
          <w:r w:rsidRPr="0014250F">
            <w:rPr>
              <w:rFonts w:ascii="Sto Frutiger 47 Light Cond" w:hAnsi="Sto Frutiger 47 Light Cond"/>
            </w:rPr>
            <w:t>Sto Guide Specification 81</w:t>
          </w:r>
          <w:r w:rsidR="006D167F">
            <w:rPr>
              <w:rFonts w:ascii="Sto Frutiger 47 Light Cond" w:hAnsi="Sto Frutiger 47 Light Cond"/>
            </w:rPr>
            <w:t>949</w:t>
          </w:r>
        </w:p>
      </w:tc>
      <w:tc>
        <w:tcPr>
          <w:tcW w:w="5760" w:type="dxa"/>
          <w:shd w:val="clear" w:color="auto" w:fill="auto"/>
        </w:tcPr>
        <w:p w14:paraId="61D9015A" w14:textId="45DC8CF2" w:rsidR="00151923" w:rsidRPr="0014250F" w:rsidRDefault="00722BFE" w:rsidP="00F4133A">
          <w:pPr>
            <w:pStyle w:val="Footer"/>
            <w:jc w:val="center"/>
            <w:rPr>
              <w:rFonts w:ascii="Sto Frutiger 47 Light Cond" w:hAnsi="Sto Frutiger 47 Light Cond"/>
            </w:rPr>
          </w:pPr>
          <w:r w:rsidRPr="0014250F">
            <w:rPr>
              <w:rFonts w:ascii="Sto Frutiger 47 Light Cond" w:hAnsi="Sto Frutiger 47 Light Cond"/>
            </w:rPr>
            <w:t>Sto Corp. is an ISO 9001</w:t>
          </w:r>
          <w:r w:rsidR="0005682A">
            <w:rPr>
              <w:rFonts w:ascii="Sto Frutiger 47 Light Cond" w:hAnsi="Sto Frutiger 47 Light Cond"/>
            </w:rPr>
            <w:t xml:space="preserve"> </w:t>
          </w:r>
          <w:r w:rsidRPr="0014250F">
            <w:rPr>
              <w:rFonts w:ascii="Sto Frutiger 47 Light Cond" w:hAnsi="Sto Frutiger 47 Light Cond"/>
            </w:rPr>
            <w:t xml:space="preserve">and </w:t>
          </w:r>
          <w:r w:rsidR="0005682A">
            <w:rPr>
              <w:rFonts w:ascii="Sto Frutiger 47 Light Cond" w:hAnsi="Sto Frutiger 47 Light Cond"/>
            </w:rPr>
            <w:t>IS</w:t>
          </w:r>
          <w:r w:rsidR="0050517B">
            <w:rPr>
              <w:rFonts w:ascii="Sto Frutiger 47 Light Cond" w:hAnsi="Sto Frutiger 47 Light Cond"/>
            </w:rPr>
            <w:t xml:space="preserve">O 14001 Registered </w:t>
          </w:r>
          <w:r w:rsidRPr="0014250F">
            <w:rPr>
              <w:rFonts w:ascii="Sto Frutiger 47 Light Cond" w:hAnsi="Sto Frutiger 47 Light Cond"/>
            </w:rPr>
            <w:t>Company</w:t>
          </w:r>
        </w:p>
      </w:tc>
      <w:tc>
        <w:tcPr>
          <w:tcW w:w="1792" w:type="dxa"/>
          <w:shd w:val="clear" w:color="auto" w:fill="auto"/>
        </w:tcPr>
        <w:p w14:paraId="5D15D567" w14:textId="77777777" w:rsidR="00151923" w:rsidRPr="0014250F" w:rsidRDefault="00722BFE" w:rsidP="00F4133A">
          <w:pPr>
            <w:pStyle w:val="Footer"/>
            <w:jc w:val="right"/>
            <w:rPr>
              <w:rFonts w:ascii="Sto Frutiger 47 Light Cond" w:hAnsi="Sto Frutiger 47 Light Cond"/>
              <w:i/>
            </w:rPr>
          </w:pPr>
          <w:r w:rsidRPr="0014250F">
            <w:rPr>
              <w:rStyle w:val="PageNumber"/>
              <w:rFonts w:ascii="Sto Frutiger 47 Light Cond" w:hAnsi="Sto Frutiger 47 Light Cond"/>
            </w:rPr>
            <w:fldChar w:fldCharType="begin"/>
          </w:r>
          <w:r w:rsidRPr="0014250F">
            <w:rPr>
              <w:rStyle w:val="PageNumber"/>
              <w:rFonts w:ascii="Sto Frutiger 47 Light Cond" w:hAnsi="Sto Frutiger 47 Light Cond"/>
            </w:rPr>
            <w:instrText xml:space="preserve"> PAGE </w:instrText>
          </w:r>
          <w:r w:rsidRPr="0014250F">
            <w:rPr>
              <w:rStyle w:val="PageNumber"/>
              <w:rFonts w:ascii="Sto Frutiger 47 Light Cond" w:hAnsi="Sto Frutiger 47 Light Cond"/>
            </w:rPr>
            <w:fldChar w:fldCharType="separate"/>
          </w:r>
          <w:r w:rsidRPr="0014250F">
            <w:rPr>
              <w:rStyle w:val="PageNumber"/>
              <w:rFonts w:ascii="Sto Frutiger 47 Light Cond" w:hAnsi="Sto Frutiger 47 Light Cond"/>
              <w:noProof/>
            </w:rPr>
            <w:t>1</w:t>
          </w:r>
          <w:r w:rsidRPr="0014250F">
            <w:rPr>
              <w:rStyle w:val="PageNumber"/>
              <w:rFonts w:ascii="Sto Frutiger 47 Light Cond" w:hAnsi="Sto Frutiger 47 Light Cond"/>
            </w:rPr>
            <w:fldChar w:fldCharType="end"/>
          </w:r>
        </w:p>
      </w:tc>
    </w:tr>
    <w:tr w:rsidR="00D87D9F" w:rsidRPr="00FC7A6D" w14:paraId="1EF7E88D" w14:textId="77777777" w:rsidTr="00EC69E6">
      <w:tc>
        <w:tcPr>
          <w:tcW w:w="2628" w:type="dxa"/>
          <w:shd w:val="clear" w:color="auto" w:fill="auto"/>
        </w:tcPr>
        <w:p w14:paraId="45F49F05" w14:textId="64F38EDA" w:rsidR="00151923" w:rsidRPr="0014250F" w:rsidRDefault="00722BFE" w:rsidP="00F4133A">
          <w:pPr>
            <w:pStyle w:val="Footer"/>
            <w:rPr>
              <w:rFonts w:ascii="Sto Frutiger 47 Light Cond" w:hAnsi="Sto Frutiger 47 Light Cond"/>
            </w:rPr>
          </w:pPr>
          <w:r w:rsidRPr="0014250F">
            <w:rPr>
              <w:rFonts w:ascii="Sto Frutiger 47 Light Cond" w:hAnsi="Sto Frutiger 47 Light Cond"/>
            </w:rPr>
            <w:t xml:space="preserve">Created: </w:t>
          </w:r>
          <w:r w:rsidR="00BC0B93">
            <w:rPr>
              <w:rFonts w:ascii="Sto Frutiger 47 Light Cond" w:hAnsi="Sto Frutiger 47 Light Cond"/>
            </w:rPr>
            <w:t>June</w:t>
          </w:r>
          <w:r w:rsidRPr="0014250F">
            <w:rPr>
              <w:rFonts w:ascii="Sto Frutiger 47 Light Cond" w:hAnsi="Sto Frutiger 47 Light Cond"/>
            </w:rPr>
            <w:t xml:space="preserve"> 20</w:t>
          </w:r>
          <w:r w:rsidR="00BA4B14">
            <w:rPr>
              <w:rFonts w:ascii="Sto Frutiger 47 Light Cond" w:hAnsi="Sto Frutiger 47 Light Cond"/>
            </w:rPr>
            <w:t>25</w:t>
          </w:r>
        </w:p>
      </w:tc>
      <w:tc>
        <w:tcPr>
          <w:tcW w:w="5760" w:type="dxa"/>
          <w:shd w:val="clear" w:color="auto" w:fill="auto"/>
        </w:tcPr>
        <w:p w14:paraId="548560ED" w14:textId="77777777" w:rsidR="00151923" w:rsidRPr="0014250F" w:rsidRDefault="00151923" w:rsidP="00F4133A">
          <w:pPr>
            <w:pStyle w:val="Footer"/>
            <w:rPr>
              <w:rFonts w:ascii="Sto Frutiger 47 Light Cond" w:hAnsi="Sto Frutiger 47 Light Cond"/>
            </w:rPr>
          </w:pPr>
        </w:p>
      </w:tc>
      <w:tc>
        <w:tcPr>
          <w:tcW w:w="1792" w:type="dxa"/>
          <w:shd w:val="clear" w:color="auto" w:fill="auto"/>
        </w:tcPr>
        <w:p w14:paraId="1BE44356" w14:textId="77777777" w:rsidR="00151923" w:rsidRPr="0014250F" w:rsidRDefault="00151923" w:rsidP="00F4133A">
          <w:pPr>
            <w:pStyle w:val="Footer"/>
            <w:rPr>
              <w:rFonts w:ascii="Sto Frutiger 47 Light Cond" w:hAnsi="Sto Frutiger 47 Light Cond"/>
            </w:rPr>
          </w:pPr>
        </w:p>
      </w:tc>
    </w:tr>
    <w:tr w:rsidR="00D87D9F" w:rsidRPr="00FC7A6D" w14:paraId="33085D88" w14:textId="77777777" w:rsidTr="00EC69E6">
      <w:tc>
        <w:tcPr>
          <w:tcW w:w="2628" w:type="dxa"/>
          <w:shd w:val="clear" w:color="auto" w:fill="auto"/>
        </w:tcPr>
        <w:p w14:paraId="27A12671" w14:textId="7019DDC0" w:rsidR="00151923" w:rsidRPr="0014250F" w:rsidRDefault="00722BFE" w:rsidP="00101C62">
          <w:pPr>
            <w:pStyle w:val="Footer"/>
            <w:rPr>
              <w:rFonts w:ascii="Sto Frutiger 47 Light Cond" w:hAnsi="Sto Frutiger 47 Light Cond"/>
            </w:rPr>
          </w:pPr>
          <w:r w:rsidRPr="0014250F">
            <w:rPr>
              <w:rFonts w:ascii="Sto Frutiger 47 Light Cond" w:hAnsi="Sto Frutiger 47 Light Cond"/>
            </w:rPr>
            <w:t>Rev No. 0</w:t>
          </w:r>
          <w:r w:rsidR="0005682A">
            <w:rPr>
              <w:rFonts w:ascii="Sto Frutiger 47 Light Cond" w:hAnsi="Sto Frutiger 47 Light Cond"/>
            </w:rPr>
            <w:t>00</w:t>
          </w:r>
          <w:r w:rsidRPr="0014250F">
            <w:rPr>
              <w:rFonts w:ascii="Sto Frutiger 47 Light Cond" w:hAnsi="Sto Frutiger 47 Light Cond"/>
            </w:rPr>
            <w:t>:</w:t>
          </w:r>
        </w:p>
      </w:tc>
      <w:tc>
        <w:tcPr>
          <w:tcW w:w="5760" w:type="dxa"/>
          <w:shd w:val="clear" w:color="auto" w:fill="auto"/>
        </w:tcPr>
        <w:p w14:paraId="6C4C7FE2" w14:textId="77777777" w:rsidR="00151923" w:rsidRPr="0014250F" w:rsidRDefault="00151923" w:rsidP="00F4133A">
          <w:pPr>
            <w:pStyle w:val="Footer"/>
            <w:rPr>
              <w:rFonts w:ascii="Sto Frutiger 47 Light Cond" w:hAnsi="Sto Frutiger 47 Light Cond"/>
            </w:rPr>
          </w:pPr>
        </w:p>
      </w:tc>
      <w:tc>
        <w:tcPr>
          <w:tcW w:w="1792" w:type="dxa"/>
          <w:shd w:val="clear" w:color="auto" w:fill="auto"/>
        </w:tcPr>
        <w:p w14:paraId="4DD30234" w14:textId="77777777" w:rsidR="00151923" w:rsidRPr="0014250F" w:rsidRDefault="00151923" w:rsidP="00F4133A">
          <w:pPr>
            <w:pStyle w:val="Footer"/>
            <w:rPr>
              <w:rFonts w:ascii="Sto Frutiger 47 Light Cond" w:hAnsi="Sto Frutiger 47 Light Cond"/>
            </w:rPr>
          </w:pPr>
        </w:p>
      </w:tc>
    </w:tr>
  </w:tbl>
  <w:p w14:paraId="62F8FFAC" w14:textId="77777777" w:rsidR="00151923" w:rsidRPr="00175DE0" w:rsidRDefault="00151923" w:rsidP="00175D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CD08F" w14:textId="77777777" w:rsidR="00BC0B93" w:rsidRDefault="00BC0B9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EBCAD" w14:textId="77777777" w:rsidR="00151923" w:rsidRPr="00881600" w:rsidRDefault="00722BFE" w:rsidP="009055BF">
    <w:pPr>
      <w:tabs>
        <w:tab w:val="center" w:pos="4320"/>
        <w:tab w:val="right" w:pos="8640"/>
      </w:tabs>
      <w:rPr>
        <w:rFonts w:cs="Arial"/>
        <w:sz w:val="16"/>
        <w:szCs w:val="16"/>
      </w:rPr>
    </w:pPr>
    <w:r w:rsidRPr="00881600">
      <w:rPr>
        <w:rFonts w:cs="Arial"/>
        <w:sz w:val="16"/>
        <w:szCs w:val="16"/>
      </w:rPr>
      <w:t>Sto Guide Sp</w:t>
    </w:r>
    <w:r>
      <w:rPr>
        <w:rFonts w:cs="Arial"/>
        <w:sz w:val="16"/>
        <w:szCs w:val="16"/>
      </w:rPr>
      <w:t xml:space="preserve">ecification L100X </w:t>
    </w:r>
    <w:r w:rsidRPr="00881600">
      <w:rPr>
        <w:rFonts w:cs="Arial"/>
        <w:sz w:val="16"/>
        <w:szCs w:val="16"/>
      </w:rPr>
      <w:t xml:space="preserve">Sto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15</w:t>
    </w:r>
    <w:r w:rsidRPr="00881600">
      <w:rPr>
        <w:rFonts w:cs="Arial"/>
        <w:sz w:val="16"/>
        <w:szCs w:val="16"/>
      </w:rPr>
      <w:fldChar w:fldCharType="end"/>
    </w:r>
  </w:p>
  <w:p w14:paraId="2B191084" w14:textId="77777777" w:rsidR="00151923" w:rsidRPr="00881600" w:rsidRDefault="00722BFE" w:rsidP="009055BF">
    <w:pPr>
      <w:tabs>
        <w:tab w:val="center" w:pos="4320"/>
        <w:tab w:val="right" w:pos="8640"/>
      </w:tabs>
      <w:rPr>
        <w:rFonts w:cs="Arial"/>
        <w:sz w:val="16"/>
        <w:szCs w:val="16"/>
      </w:rPr>
    </w:pPr>
    <w:r>
      <w:rPr>
        <w:rFonts w:cs="Arial"/>
        <w:sz w:val="16"/>
        <w:szCs w:val="16"/>
      </w:rPr>
      <w:t xml:space="preserve">Created: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w:t>
    </w:r>
  </w:p>
  <w:p w14:paraId="7B9B5F5B" w14:textId="77777777" w:rsidR="00151923" w:rsidRDefault="00722BFE" w:rsidP="009055BF">
    <w:pPr>
      <w:tabs>
        <w:tab w:val="center" w:pos="4320"/>
        <w:tab w:val="right" w:pos="8640"/>
      </w:tabs>
      <w:rPr>
        <w:rFonts w:cs="Arial"/>
        <w:sz w:val="16"/>
        <w:szCs w:val="16"/>
      </w:rPr>
    </w:pPr>
    <w:r>
      <w:rPr>
        <w:rFonts w:cs="Arial"/>
        <w:sz w:val="16"/>
        <w:szCs w:val="16"/>
      </w:rPr>
      <w:t xml:space="preserve">Rev No. 000: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 </w:t>
    </w:r>
  </w:p>
  <w:p w14:paraId="12A62A3C" w14:textId="77777777" w:rsidR="00151923" w:rsidRDefault="001519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F7790D" w14:textId="77777777" w:rsidR="003D4048" w:rsidRDefault="003D4048" w:rsidP="00767D5D">
      <w:pPr>
        <w:spacing w:before="0"/>
      </w:pPr>
      <w:r>
        <w:separator/>
      </w:r>
    </w:p>
  </w:footnote>
  <w:footnote w:type="continuationSeparator" w:id="0">
    <w:p w14:paraId="7C7B8B50" w14:textId="77777777" w:rsidR="003D4048" w:rsidRDefault="003D4048" w:rsidP="00767D5D">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55EC1" w14:textId="77777777" w:rsidR="00BC0B93" w:rsidRDefault="00BC0B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52F26" w14:textId="77777777" w:rsidR="00BC0B93" w:rsidRDefault="00BC0B9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3EF1D" w14:textId="77777777" w:rsidR="00BC0B93" w:rsidRDefault="00BC0B9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1E0" w:firstRow="1" w:lastRow="1" w:firstColumn="1" w:lastColumn="1" w:noHBand="0" w:noVBand="0"/>
    </w:tblPr>
    <w:tblGrid>
      <w:gridCol w:w="6833"/>
      <w:gridCol w:w="3131"/>
    </w:tblGrid>
    <w:tr w:rsidR="00D87D9F" w:rsidRPr="00BB5784" w14:paraId="1962CDA1" w14:textId="77777777" w:rsidTr="00BB5784">
      <w:tc>
        <w:tcPr>
          <w:tcW w:w="7043" w:type="dxa"/>
          <w:shd w:val="clear" w:color="auto" w:fill="auto"/>
          <w:vAlign w:val="center"/>
        </w:tcPr>
        <w:p w14:paraId="02B52A03" w14:textId="0C4445BD" w:rsidR="00151923" w:rsidRPr="006B4CFA" w:rsidRDefault="00722BFE" w:rsidP="00AF6EB9">
          <w:pPr>
            <w:rPr>
              <w:rFonts w:ascii="Sto Frutiger 67 Bold Cond" w:hAnsi="Sto Frutiger 67 Bold Cond" w:cs="Arial"/>
              <w:bCs/>
              <w:sz w:val="24"/>
            </w:rPr>
          </w:pPr>
          <w:r w:rsidRPr="00E06956">
            <w:rPr>
              <w:rFonts w:ascii="Sto Frutiger 67 Bold Cond" w:hAnsi="Sto Frutiger 67 Bold Cond" w:cs="Arial"/>
              <w:bCs/>
              <w:sz w:val="24"/>
            </w:rPr>
            <w:t>STO GUIDE SPECIFICATION 81</w:t>
          </w:r>
          <w:r w:rsidR="006D167F">
            <w:rPr>
              <w:rFonts w:ascii="Sto Frutiger 67 Bold Cond" w:hAnsi="Sto Frutiger 67 Bold Cond" w:cs="Arial"/>
              <w:bCs/>
              <w:sz w:val="24"/>
            </w:rPr>
            <w:t>949</w:t>
          </w:r>
          <w:r w:rsidR="006B4CFA">
            <w:rPr>
              <w:rFonts w:ascii="Sto Frutiger 67 Bold Cond" w:hAnsi="Sto Frutiger 67 Bold Cond" w:cs="Arial"/>
              <w:bCs/>
              <w:sz w:val="24"/>
            </w:rPr>
            <w:t xml:space="preserve">                                             </w:t>
          </w:r>
          <w:r w:rsidRPr="00E06956">
            <w:rPr>
              <w:rFonts w:ascii="Sto Frutiger 67 Bold Cond" w:hAnsi="Sto Frutiger 67 Bold Cond" w:cs="Arial"/>
              <w:bCs/>
              <w:sz w:val="24"/>
            </w:rPr>
            <w:t xml:space="preserve">Section 07 27 </w:t>
          </w:r>
          <w:r w:rsidR="006D167F">
            <w:rPr>
              <w:rFonts w:ascii="Sto Frutiger 67 Bold Cond" w:hAnsi="Sto Frutiger 67 Bold Cond" w:cs="Arial"/>
              <w:bCs/>
              <w:sz w:val="24"/>
            </w:rPr>
            <w:t xml:space="preserve">00 </w:t>
          </w:r>
          <w:r w:rsidR="006B4CFA">
            <w:rPr>
              <w:rFonts w:ascii="Sto Frutiger 67 Bold Cond" w:hAnsi="Sto Frutiger 67 Bold Cond" w:cs="Arial"/>
              <w:bCs/>
              <w:sz w:val="24"/>
            </w:rPr>
            <w:t>–</w:t>
          </w:r>
          <w:r w:rsidRPr="00E06956">
            <w:rPr>
              <w:rFonts w:ascii="Sto Frutiger 67 Bold Cond" w:hAnsi="Sto Frutiger 67 Bold Cond" w:cs="Arial"/>
              <w:bCs/>
              <w:sz w:val="24"/>
            </w:rPr>
            <w:t xml:space="preserve"> </w:t>
          </w:r>
          <w:r w:rsidR="006D167F">
            <w:rPr>
              <w:rFonts w:ascii="Sto Frutiger 67 Bold Cond" w:hAnsi="Sto Frutiger 67 Bold Cond" w:cs="Arial"/>
              <w:bCs/>
              <w:sz w:val="24"/>
            </w:rPr>
            <w:t xml:space="preserve">Self-Adhered Sheet </w:t>
          </w:r>
          <w:r w:rsidRPr="00E06956">
            <w:rPr>
              <w:rFonts w:ascii="Sto Frutiger 67 Bold Cond" w:hAnsi="Sto Frutiger 67 Bold Cond" w:cs="Arial"/>
              <w:bCs/>
              <w:sz w:val="24"/>
            </w:rPr>
            <w:t>Air Barrier</w:t>
          </w:r>
          <w:r w:rsidR="006B4CFA">
            <w:rPr>
              <w:rFonts w:ascii="Sto Frutiger 67 Bold Cond" w:hAnsi="Sto Frutiger 67 Bold Cond" w:cs="Arial"/>
              <w:bCs/>
              <w:sz w:val="24"/>
            </w:rPr>
            <w:t>s</w:t>
          </w:r>
        </w:p>
      </w:tc>
      <w:tc>
        <w:tcPr>
          <w:tcW w:w="3137" w:type="dxa"/>
          <w:shd w:val="clear" w:color="auto" w:fill="auto"/>
          <w:vAlign w:val="center"/>
        </w:tcPr>
        <w:p w14:paraId="7B196C75" w14:textId="4E555F41" w:rsidR="00151923" w:rsidRPr="00BB5784" w:rsidRDefault="001B1BFE" w:rsidP="00BB5784">
          <w:pPr>
            <w:jc w:val="right"/>
            <w:rPr>
              <w:rFonts w:cs="Arial"/>
              <w:b/>
            </w:rPr>
          </w:pPr>
          <w:r w:rsidRPr="00101C62">
            <w:rPr>
              <w:rFonts w:ascii="Calibri" w:eastAsia="Calibri" w:hAnsi="Calibri"/>
              <w:noProof/>
              <w:sz w:val="22"/>
              <w:szCs w:val="22"/>
            </w:rPr>
            <w:drawing>
              <wp:inline distT="0" distB="0" distL="0" distR="0" wp14:anchorId="47EBF103" wp14:editId="215ED671">
                <wp:extent cx="1743075" cy="533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075" cy="533400"/>
                        </a:xfrm>
                        <a:prstGeom prst="rect">
                          <a:avLst/>
                        </a:prstGeom>
                        <a:noFill/>
                        <a:ln>
                          <a:noFill/>
                        </a:ln>
                      </pic:spPr>
                    </pic:pic>
                  </a:graphicData>
                </a:graphic>
              </wp:inline>
            </w:drawing>
          </w:r>
        </w:p>
      </w:tc>
    </w:tr>
  </w:tbl>
  <w:p w14:paraId="7E774D1C" w14:textId="77777777" w:rsidR="00151923" w:rsidRPr="00FC7A6D" w:rsidRDefault="00151923" w:rsidP="00FC7A6D">
    <w:pPr>
      <w:pStyle w:val="Header"/>
      <w:rPr>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054D5" w14:textId="29410494" w:rsidR="00151923" w:rsidRDefault="001B1BFE">
    <w:pPr>
      <w:pStyle w:val="Header"/>
    </w:pPr>
    <w:r>
      <w:rPr>
        <w:noProof/>
      </w:rPr>
      <w:drawing>
        <wp:anchor distT="0" distB="0" distL="114300" distR="114300" simplePos="0" relativeHeight="251659264" behindDoc="1" locked="0" layoutInCell="1" allowOverlap="1" wp14:anchorId="51282997" wp14:editId="799020A3">
          <wp:simplePos x="0" y="0"/>
          <wp:positionH relativeFrom="column">
            <wp:posOffset>4600575</wp:posOffset>
          </wp:positionH>
          <wp:positionV relativeFrom="paragraph">
            <wp:posOffset>-104775</wp:posOffset>
          </wp:positionV>
          <wp:extent cx="1847850" cy="466725"/>
          <wp:effectExtent l="0" t="0" r="0" b="9525"/>
          <wp:wrapNone/>
          <wp:docPr id="3" name="Picture 3"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pic:spPr>
              </pic:pic>
            </a:graphicData>
          </a:graphic>
          <wp14:sizeRelH relativeFrom="page">
            <wp14:pctWidth>0</wp14:pctWidth>
          </wp14:sizeRelH>
          <wp14:sizeRelV relativeFrom="page">
            <wp14:pctHeight>0</wp14:pctHeight>
          </wp14:sizeRelV>
        </wp:anchor>
      </w:drawing>
    </w:r>
  </w:p>
  <w:p w14:paraId="2F533417" w14:textId="77777777" w:rsidR="00151923" w:rsidRDefault="00151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MASTERSPEC"/>
    <w:lvl w:ilvl="0">
      <w:start w:val="1"/>
      <w:numFmt w:val="decimal"/>
      <w:suff w:val="nothing"/>
      <w:lvlText w:val="PART %1 - "/>
      <w:lvlJc w:val="left"/>
    </w:lvl>
    <w:lvl w:ilvl="1">
      <w:numFmt w:val="decimal"/>
      <w:suff w:val="nothing"/>
      <w:lvlText w:val="SCHEDULE %2 - "/>
      <w:lvlJc w:val="left"/>
    </w:lvl>
    <w:lvl w:ilvl="2">
      <w:numFmt w:val="decimal"/>
      <w:suff w:val="nothing"/>
      <w:lvlText w:val="PRODUCT DATA SHEET %3 - "/>
      <w:lvlJc w:val="left"/>
    </w:lvl>
    <w:lvl w:ilvl="3">
      <w:start w:val="1"/>
      <w:numFmt w:val="decimal"/>
      <w:lvlText w:val="%1.%4"/>
      <w:lvlJc w:val="left"/>
      <w:pPr>
        <w:tabs>
          <w:tab w:val="left" w:pos="864"/>
        </w:tabs>
        <w:ind w:left="864" w:hanging="864"/>
      </w:pPr>
    </w:lvl>
    <w:lvl w:ilvl="4">
      <w:start w:val="1"/>
      <w:numFmt w:val="upperLetter"/>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lvlText w:val="%7."/>
      <w:lvlJc w:val="left"/>
      <w:pPr>
        <w:tabs>
          <w:tab w:val="left" w:pos="2016"/>
        </w:tabs>
        <w:ind w:left="2016" w:hanging="576"/>
      </w:pPr>
    </w:lvl>
    <w:lvl w:ilvl="7">
      <w:start w:val="1"/>
      <w:numFmt w:val="decimal"/>
      <w:lvlText w:val="%8)"/>
      <w:lvlJc w:val="left"/>
      <w:pPr>
        <w:tabs>
          <w:tab w:val="left" w:pos="2592"/>
        </w:tabs>
        <w:ind w:left="2592" w:hanging="576"/>
      </w:pPr>
    </w:lvl>
    <w:lvl w:ilvl="8">
      <w:start w:val="1"/>
      <w:numFmt w:val="lowerLetter"/>
      <w:lvlText w:val="%9)"/>
      <w:lvlJc w:val="left"/>
      <w:pPr>
        <w:tabs>
          <w:tab w:val="left" w:pos="3168"/>
        </w:tabs>
        <w:ind w:left="3168" w:hanging="576"/>
      </w:pPr>
    </w:lvl>
  </w:abstractNum>
  <w:abstractNum w:abstractNumId="1"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3" w15:restartNumberingAfterBreak="0">
    <w:nsid w:val="085147C9"/>
    <w:multiLevelType w:val="hybridMultilevel"/>
    <w:tmpl w:val="49F6B122"/>
    <w:lvl w:ilvl="0" w:tplc="7204933C">
      <w:start w:val="1"/>
      <w:numFmt w:val="decimal"/>
      <w:lvlText w:val="%1."/>
      <w:lvlJc w:val="left"/>
      <w:pPr>
        <w:tabs>
          <w:tab w:val="num" w:pos="1800"/>
        </w:tabs>
        <w:ind w:left="1800" w:hanging="360"/>
      </w:pPr>
      <w:rPr>
        <w:rFonts w:hint="default"/>
      </w:rPr>
    </w:lvl>
    <w:lvl w:ilvl="1" w:tplc="EA58BE0E">
      <w:start w:val="1"/>
      <w:numFmt w:val="decimal"/>
      <w:lvlText w:val="%2."/>
      <w:lvlJc w:val="left"/>
      <w:pPr>
        <w:tabs>
          <w:tab w:val="num" w:pos="2160"/>
        </w:tabs>
        <w:ind w:left="2160" w:hanging="36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 w15:restartNumberingAfterBreak="0">
    <w:nsid w:val="091F24B2"/>
    <w:multiLevelType w:val="hybridMultilevel"/>
    <w:tmpl w:val="55E6D878"/>
    <w:lvl w:ilvl="0" w:tplc="96223AE8">
      <w:start w:val="1"/>
      <w:numFmt w:val="upp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0E0913B8"/>
    <w:multiLevelType w:val="hybridMultilevel"/>
    <w:tmpl w:val="326CC832"/>
    <w:lvl w:ilvl="0" w:tplc="D8FA88A2">
      <w:start w:val="1"/>
      <w:numFmt w:val="upperLetter"/>
      <w:lvlText w:val="%1."/>
      <w:lvlJc w:val="left"/>
      <w:pPr>
        <w:tabs>
          <w:tab w:val="num" w:pos="1440"/>
        </w:tabs>
        <w:ind w:left="1440" w:hanging="720"/>
      </w:pPr>
      <w:rPr>
        <w:rFonts w:hint="default"/>
        <w:b w:val="0"/>
        <w:i w:val="0"/>
      </w:rPr>
    </w:lvl>
    <w:lvl w:ilvl="1" w:tplc="D1843112">
      <w:start w:val="6"/>
      <w:numFmt w:val="decimal"/>
      <w:lvlText w:val="%2."/>
      <w:lvlJc w:val="left"/>
      <w:pPr>
        <w:tabs>
          <w:tab w:val="num" w:pos="1440"/>
        </w:tabs>
        <w:ind w:left="1440" w:hanging="360"/>
      </w:pPr>
      <w:rPr>
        <w:rFonts w:hint="default"/>
      </w:rPr>
    </w:lvl>
    <w:lvl w:ilvl="2" w:tplc="BD3C2A94">
      <w:start w:val="5"/>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E447040"/>
    <w:multiLevelType w:val="hybridMultilevel"/>
    <w:tmpl w:val="B10A81CE"/>
    <w:lvl w:ilvl="0" w:tplc="28D24E82">
      <w:start w:val="1"/>
      <w:numFmt w:val="decimal"/>
      <w:lvlText w:val="%1."/>
      <w:lvlJc w:val="left"/>
      <w:pPr>
        <w:tabs>
          <w:tab w:val="num" w:pos="2160"/>
        </w:tabs>
        <w:ind w:left="2160" w:hanging="720"/>
      </w:pPr>
      <w:rPr>
        <w:rFonts w:ascii="Arial" w:hAnsi="Arial" w:hint="default"/>
        <w:b w:val="0"/>
        <w:i w:val="0"/>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C2E443F"/>
    <w:multiLevelType w:val="hybridMultilevel"/>
    <w:tmpl w:val="2E142090"/>
    <w:lvl w:ilvl="0" w:tplc="04AA4338">
      <w:start w:val="2"/>
      <w:numFmt w:val="upperLetter"/>
      <w:lvlText w:val="%1."/>
      <w:lvlJc w:val="left"/>
      <w:pPr>
        <w:tabs>
          <w:tab w:val="num" w:pos="1440"/>
        </w:tabs>
        <w:ind w:left="1440" w:hanging="720"/>
      </w:pPr>
      <w:rPr>
        <w:rFonts w:hint="default"/>
        <w:b w:val="0"/>
        <w:i w:val="0"/>
      </w:rPr>
    </w:lvl>
    <w:lvl w:ilvl="1" w:tplc="9EBADC3E">
      <w:start w:val="8"/>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F01247E"/>
    <w:multiLevelType w:val="multilevel"/>
    <w:tmpl w:val="730AC26A"/>
    <w:lvl w:ilvl="0">
      <w:start w:val="1"/>
      <w:numFmt w:val="decimal"/>
      <w:lvlText w:val="%1"/>
      <w:lvlJc w:val="left"/>
      <w:pPr>
        <w:tabs>
          <w:tab w:val="num" w:pos="360"/>
        </w:tabs>
        <w:ind w:left="360" w:hanging="360"/>
      </w:pPr>
      <w:rPr>
        <w:rFonts w:hint="default"/>
      </w:rPr>
    </w:lvl>
    <w:lvl w:ilvl="1">
      <w:start w:val="9"/>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1197C83"/>
    <w:multiLevelType w:val="multilevel"/>
    <w:tmpl w:val="FF761E56"/>
    <w:lvl w:ilvl="0">
      <w:start w:val="2"/>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0" w15:restartNumberingAfterBreak="0">
    <w:nsid w:val="236D332A"/>
    <w:multiLevelType w:val="hybridMultilevel"/>
    <w:tmpl w:val="2466E712"/>
    <w:lvl w:ilvl="0" w:tplc="B96E5944">
      <w:start w:val="2"/>
      <w:numFmt w:val="upperLetter"/>
      <w:lvlText w:val="%1."/>
      <w:lvlJc w:val="left"/>
      <w:pPr>
        <w:tabs>
          <w:tab w:val="num" w:pos="1440"/>
        </w:tabs>
        <w:ind w:left="1440" w:hanging="720"/>
      </w:pPr>
      <w:rPr>
        <w:rFonts w:ascii="Arial" w:hAnsi="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7C436B8"/>
    <w:multiLevelType w:val="multilevel"/>
    <w:tmpl w:val="C760567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29E44385"/>
    <w:multiLevelType w:val="hybridMultilevel"/>
    <w:tmpl w:val="9B2687EC"/>
    <w:lvl w:ilvl="0" w:tplc="A184EAB2">
      <w:start w:val="1"/>
      <w:numFmt w:val="upperLetter"/>
      <w:lvlText w:val="%1."/>
      <w:lvlJc w:val="left"/>
      <w:pPr>
        <w:tabs>
          <w:tab w:val="num" w:pos="1620"/>
        </w:tabs>
        <w:ind w:left="1620" w:hanging="720"/>
      </w:pPr>
      <w:rPr>
        <w:rFonts w:hint="default"/>
        <w:b w:val="0"/>
        <w:i w:val="0"/>
      </w:rPr>
    </w:lvl>
    <w:lvl w:ilvl="1" w:tplc="FED4BE50">
      <w:start w:val="1"/>
      <w:numFmt w:val="decimal"/>
      <w:lvlText w:val="%2."/>
      <w:lvlJc w:val="left"/>
      <w:pPr>
        <w:tabs>
          <w:tab w:val="num" w:pos="2160"/>
        </w:tabs>
        <w:ind w:left="2160" w:hanging="720"/>
      </w:pPr>
      <w:rPr>
        <w:rFonts w:ascii="Times New Roman" w:eastAsia="Times New Roman" w:hAnsi="Times New Roman" w:cs="Times New Roman"/>
        <w:b w:val="0"/>
        <w:i w:val="0"/>
      </w:rPr>
    </w:lvl>
    <w:lvl w:ilvl="2" w:tplc="1592D9E4">
      <w:start w:val="1"/>
      <w:numFmt w:val="lowerLetter"/>
      <w:lvlText w:val="%3.)"/>
      <w:lvlJc w:val="left"/>
      <w:pPr>
        <w:tabs>
          <w:tab w:val="num" w:pos="2700"/>
        </w:tabs>
        <w:ind w:left="2700" w:hanging="72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A1A6BFC"/>
    <w:multiLevelType w:val="hybridMultilevel"/>
    <w:tmpl w:val="D02CAC00"/>
    <w:lvl w:ilvl="0" w:tplc="FFFFFFFF">
      <w:start w:val="2"/>
      <w:numFmt w:val="upperLetter"/>
      <w:lvlText w:val="%1."/>
      <w:lvlJc w:val="left"/>
      <w:pPr>
        <w:tabs>
          <w:tab w:val="num" w:pos="1440"/>
        </w:tabs>
        <w:ind w:left="1440" w:hanging="720"/>
      </w:pPr>
      <w:rPr>
        <w:rFonts w:hint="default"/>
        <w:b w:val="0"/>
        <w:i w:val="0"/>
      </w:rPr>
    </w:lvl>
    <w:lvl w:ilvl="1" w:tplc="FFFFFFFF">
      <w:start w:val="1"/>
      <w:numFmt w:val="decimal"/>
      <w:lvlText w:val="%2."/>
      <w:lvlJc w:val="left"/>
      <w:pPr>
        <w:tabs>
          <w:tab w:val="num" w:pos="2160"/>
        </w:tabs>
        <w:ind w:left="2160" w:hanging="720"/>
      </w:pPr>
      <w:rPr>
        <w:rFonts w:ascii="Arial" w:hAnsi="Arial" w:hint="default"/>
        <w:b w:val="0"/>
        <w:i w:val="0"/>
        <w:sz w:val="20"/>
        <w:szCs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2A1A7567"/>
    <w:multiLevelType w:val="hybridMultilevel"/>
    <w:tmpl w:val="6B52B88A"/>
    <w:lvl w:ilvl="0" w:tplc="D722D0E4">
      <w:start w:val="2"/>
      <w:numFmt w:val="decimal"/>
      <w:lvlText w:val="%1."/>
      <w:lvlJc w:val="left"/>
      <w:pPr>
        <w:tabs>
          <w:tab w:val="num" w:pos="1800"/>
        </w:tabs>
        <w:ind w:left="18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CB72E7F"/>
    <w:multiLevelType w:val="hybridMultilevel"/>
    <w:tmpl w:val="E7BC9F18"/>
    <w:lvl w:ilvl="0" w:tplc="DBD05B54">
      <w:start w:val="1"/>
      <w:numFmt w:val="upperLetter"/>
      <w:lvlText w:val="%1."/>
      <w:lvlJc w:val="left"/>
      <w:pPr>
        <w:tabs>
          <w:tab w:val="num" w:pos="1440"/>
        </w:tabs>
        <w:ind w:left="1440" w:hanging="720"/>
      </w:pPr>
      <w:rPr>
        <w:rFonts w:hint="default"/>
        <w:b w:val="0"/>
        <w:i w:val="0"/>
      </w:rPr>
    </w:lvl>
    <w:lvl w:ilvl="1" w:tplc="084EF104"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FAA4D65"/>
    <w:multiLevelType w:val="multilevel"/>
    <w:tmpl w:val="C31C7B78"/>
    <w:lvl w:ilvl="0">
      <w:start w:val="3"/>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7" w15:restartNumberingAfterBreak="0">
    <w:nsid w:val="368B4048"/>
    <w:multiLevelType w:val="hybridMultilevel"/>
    <w:tmpl w:val="0D503A74"/>
    <w:lvl w:ilvl="0" w:tplc="A0880EB4">
      <w:start w:val="1"/>
      <w:numFmt w:val="upperLetter"/>
      <w:lvlText w:val="%1."/>
      <w:lvlJc w:val="left"/>
      <w:pPr>
        <w:tabs>
          <w:tab w:val="num" w:pos="1440"/>
        </w:tabs>
        <w:ind w:left="1440" w:hanging="720"/>
      </w:pPr>
      <w:rPr>
        <w:rFonts w:hint="default"/>
        <w:b w:val="0"/>
        <w:i w:val="0"/>
      </w:rPr>
    </w:lvl>
    <w:lvl w:ilvl="1" w:tplc="FF2E0AC2">
      <w:start w:val="7"/>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9" w15:restartNumberingAfterBreak="0">
    <w:nsid w:val="394720AB"/>
    <w:multiLevelType w:val="hybridMultilevel"/>
    <w:tmpl w:val="DA00B4C2"/>
    <w:lvl w:ilvl="0" w:tplc="F5C87C7E">
      <w:start w:val="2"/>
      <w:numFmt w:val="upperLetter"/>
      <w:lvlText w:val="%1."/>
      <w:lvlJc w:val="left"/>
      <w:pPr>
        <w:tabs>
          <w:tab w:val="num" w:pos="2160"/>
        </w:tabs>
        <w:ind w:left="2160" w:hanging="720"/>
      </w:pPr>
      <w:rPr>
        <w:rFonts w:ascii="Arial" w:hAnsi="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9472A99"/>
    <w:multiLevelType w:val="singleLevel"/>
    <w:tmpl w:val="B17A1E08"/>
    <w:lvl w:ilvl="0">
      <w:start w:val="1"/>
      <w:numFmt w:val="upperLetter"/>
      <w:lvlText w:val="%1."/>
      <w:lvlJc w:val="left"/>
      <w:pPr>
        <w:tabs>
          <w:tab w:val="num" w:pos="1440"/>
        </w:tabs>
        <w:ind w:left="1440" w:hanging="720"/>
      </w:pPr>
      <w:rPr>
        <w:rFonts w:hint="default"/>
      </w:rPr>
    </w:lvl>
  </w:abstractNum>
  <w:abstractNum w:abstractNumId="21" w15:restartNumberingAfterBreak="0">
    <w:nsid w:val="3C1D63F0"/>
    <w:multiLevelType w:val="hybridMultilevel"/>
    <w:tmpl w:val="89782302"/>
    <w:lvl w:ilvl="0" w:tplc="FFFFFFFF">
      <w:start w:val="1"/>
      <w:numFmt w:val="decimal"/>
      <w:lvlText w:val="%1."/>
      <w:lvlJc w:val="left"/>
      <w:pPr>
        <w:tabs>
          <w:tab w:val="num" w:pos="2160"/>
        </w:tabs>
        <w:ind w:left="2160" w:hanging="720"/>
      </w:pPr>
      <w:rPr>
        <w:rFonts w:ascii="Arial" w:hAnsi="Arial" w:hint="default"/>
        <w:b w:val="0"/>
        <w:i w:val="0"/>
        <w:sz w:val="20"/>
        <w:szCs w:val="20"/>
      </w:rPr>
    </w:lvl>
    <w:lvl w:ilvl="1" w:tplc="FFFFFFFF">
      <w:start w:val="4"/>
      <w:numFmt w:val="upperLetter"/>
      <w:lvlText w:val="%2."/>
      <w:lvlJc w:val="left"/>
      <w:pPr>
        <w:tabs>
          <w:tab w:val="num" w:pos="1440"/>
        </w:tabs>
        <w:ind w:left="1440" w:hanging="720"/>
      </w:pPr>
      <w:rPr>
        <w:rFonts w:hint="default"/>
        <w:b w:val="0"/>
        <w:i w:val="0"/>
        <w:sz w:val="20"/>
        <w:szCs w:val="20"/>
      </w:rPr>
    </w:lvl>
    <w:lvl w:ilvl="2" w:tplc="FFFFFFFF">
      <w:start w:val="1"/>
      <w:numFmt w:val="decimal"/>
      <w:lvlText w:val="%3."/>
      <w:lvlJc w:val="left"/>
      <w:pPr>
        <w:tabs>
          <w:tab w:val="num" w:pos="2250"/>
        </w:tabs>
        <w:ind w:left="2250" w:hanging="720"/>
      </w:pPr>
      <w:rPr>
        <w:rFonts w:ascii="Arial" w:hAnsi="Arial" w:hint="default"/>
        <w:b w:val="0"/>
        <w:i w:val="0"/>
        <w:sz w:val="20"/>
        <w:szCs w:val="20"/>
      </w:rPr>
    </w:lvl>
    <w:lvl w:ilvl="3" w:tplc="FFFFFFFF">
      <w:start w:val="1"/>
      <w:numFmt w:val="decimal"/>
      <w:lvlText w:val="%4."/>
      <w:lvlJc w:val="left"/>
      <w:pPr>
        <w:tabs>
          <w:tab w:val="num" w:pos="2880"/>
        </w:tabs>
        <w:ind w:left="2880" w:hanging="360"/>
      </w:pPr>
    </w:lvl>
    <w:lvl w:ilvl="4" w:tplc="FFFFFFFF">
      <w:start w:val="4"/>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C373CDB"/>
    <w:multiLevelType w:val="hybridMultilevel"/>
    <w:tmpl w:val="E62269C0"/>
    <w:lvl w:ilvl="0" w:tplc="FEEE81D4">
      <w:start w:val="1"/>
      <w:numFmt w:val="decimal"/>
      <w:lvlText w:val="%1."/>
      <w:lvlJc w:val="left"/>
      <w:pPr>
        <w:tabs>
          <w:tab w:val="num" w:pos="3600"/>
        </w:tabs>
        <w:ind w:left="3600" w:hanging="720"/>
      </w:pPr>
      <w:rPr>
        <w:rFonts w:ascii="Arial" w:hAnsi="Arial" w:hint="default"/>
        <w:b w:val="0"/>
        <w:i w:val="0"/>
        <w:sz w:val="20"/>
        <w:szCs w:val="20"/>
      </w:rPr>
    </w:lvl>
    <w:lvl w:ilvl="1" w:tplc="1AA0D464" w:tentative="1">
      <w:start w:val="1"/>
      <w:numFmt w:val="lowerLetter"/>
      <w:lvlText w:val="%2."/>
      <w:lvlJc w:val="left"/>
      <w:pPr>
        <w:tabs>
          <w:tab w:val="num" w:pos="2880"/>
        </w:tabs>
        <w:ind w:left="2880" w:hanging="360"/>
      </w:pPr>
    </w:lvl>
    <w:lvl w:ilvl="2" w:tplc="3FC49FEC">
      <w:start w:val="1"/>
      <w:numFmt w:val="decimal"/>
      <w:lvlText w:val="%3."/>
      <w:lvlJc w:val="left"/>
      <w:pPr>
        <w:tabs>
          <w:tab w:val="num" w:pos="2160"/>
        </w:tabs>
        <w:ind w:left="2160" w:hanging="720"/>
      </w:pPr>
      <w:rPr>
        <w:rFonts w:ascii="Arial" w:hAnsi="Arial" w:hint="default"/>
        <w:b w:val="0"/>
        <w:i w:val="0"/>
        <w:sz w:val="20"/>
        <w:szCs w:val="20"/>
      </w:rPr>
    </w:lvl>
    <w:lvl w:ilvl="3" w:tplc="0409000F">
      <w:start w:val="1"/>
      <w:numFmt w:val="lowerLetter"/>
      <w:lvlText w:val="%4."/>
      <w:lvlJc w:val="left"/>
      <w:pPr>
        <w:tabs>
          <w:tab w:val="num" w:pos="2880"/>
        </w:tabs>
        <w:ind w:left="2880" w:hanging="720"/>
      </w:pPr>
      <w:rPr>
        <w:rFonts w:ascii="Arial" w:hAnsi="Arial" w:hint="default"/>
        <w:b w:val="0"/>
        <w:i w:val="0"/>
        <w:sz w:val="20"/>
        <w:szCs w:val="20"/>
      </w:rPr>
    </w:lvl>
    <w:lvl w:ilvl="4" w:tplc="8754395A">
      <w:start w:val="3"/>
      <w:numFmt w:val="upperLetter"/>
      <w:lvlText w:val="%5."/>
      <w:lvlJc w:val="left"/>
      <w:pPr>
        <w:tabs>
          <w:tab w:val="num" w:pos="1440"/>
        </w:tabs>
        <w:ind w:left="1440" w:hanging="720"/>
      </w:pPr>
      <w:rPr>
        <w:rFonts w:ascii="Arial" w:hAnsi="Arial" w:hint="default"/>
        <w:b w:val="0"/>
        <w:i w:val="0"/>
        <w:sz w:val="20"/>
        <w:szCs w:val="20"/>
      </w:r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3" w15:restartNumberingAfterBreak="0">
    <w:nsid w:val="3DB75379"/>
    <w:multiLevelType w:val="hybridMultilevel"/>
    <w:tmpl w:val="B9FC7B5A"/>
    <w:lvl w:ilvl="0" w:tplc="892249EA">
      <w:start w:val="5"/>
      <w:numFmt w:val="upperLetter"/>
      <w:lvlText w:val="%1."/>
      <w:lvlJc w:val="left"/>
      <w:pPr>
        <w:tabs>
          <w:tab w:val="num" w:pos="1440"/>
        </w:tabs>
        <w:ind w:left="1440" w:hanging="720"/>
      </w:pPr>
      <w:rPr>
        <w:rFonts w:ascii="Arial" w:hAnsi="Arial" w:hint="default"/>
        <w:b w:val="0"/>
        <w:i w:val="0"/>
        <w:sz w:val="20"/>
      </w:rPr>
    </w:lvl>
    <w:lvl w:ilvl="1" w:tplc="04090019">
      <w:start w:val="1"/>
      <w:numFmt w:val="decimal"/>
      <w:lvlText w:val="%2."/>
      <w:lvlJc w:val="left"/>
      <w:pPr>
        <w:tabs>
          <w:tab w:val="num" w:pos="2160"/>
        </w:tabs>
        <w:ind w:left="2160" w:hanging="720"/>
      </w:pPr>
      <w:rPr>
        <w:rFonts w:ascii="Arial" w:hAnsi="Arial" w:hint="default"/>
        <w:b w:val="0"/>
        <w:i w:val="0"/>
        <w:sz w:val="20"/>
        <w:szCs w:val="20"/>
      </w:rPr>
    </w:lvl>
    <w:lvl w:ilvl="2" w:tplc="42A40CEA" w:tentative="1">
      <w:start w:val="1"/>
      <w:numFmt w:val="lowerRoman"/>
      <w:lvlText w:val="%3."/>
      <w:lvlJc w:val="right"/>
      <w:pPr>
        <w:tabs>
          <w:tab w:val="num" w:pos="2160"/>
        </w:tabs>
        <w:ind w:left="2160" w:hanging="180"/>
      </w:pPr>
    </w:lvl>
    <w:lvl w:ilvl="3" w:tplc="550C2EE8" w:tentative="1">
      <w:start w:val="1"/>
      <w:numFmt w:val="decimal"/>
      <w:lvlText w:val="%4."/>
      <w:lvlJc w:val="left"/>
      <w:pPr>
        <w:tabs>
          <w:tab w:val="num" w:pos="2880"/>
        </w:tabs>
        <w:ind w:left="2880" w:hanging="360"/>
      </w:pPr>
    </w:lvl>
    <w:lvl w:ilvl="4" w:tplc="74344C46"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25" w15:restartNumberingAfterBreak="0">
    <w:nsid w:val="4D980382"/>
    <w:multiLevelType w:val="multilevel"/>
    <w:tmpl w:val="F814B996"/>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rFonts w:ascii="Sto Frutiger 67 Bold Cond" w:hAnsi="Sto Frutiger 67 Bold Cond" w:cs="Times New Roman" w:hint="default"/>
        <w:b w:val="0"/>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894"/>
        </w:tabs>
        <w:ind w:left="1894" w:hanging="454"/>
      </w:pPr>
      <w:rPr>
        <w:rFonts w:hint="default"/>
        <w:i w:val="0"/>
        <w:color w:val="auto"/>
      </w:rPr>
    </w:lvl>
    <w:lvl w:ilvl="5">
      <w:start w:val="1"/>
      <w:numFmt w:val="decimal"/>
      <w:pStyle w:val="Heading6"/>
      <w:lvlText w:val="%6."/>
      <w:lvlJc w:val="left"/>
      <w:pPr>
        <w:tabs>
          <w:tab w:val="num" w:pos="2041"/>
        </w:tabs>
        <w:ind w:left="2041" w:hanging="453"/>
      </w:pPr>
      <w:rPr>
        <w:rFonts w:ascii="Sto Frutiger 47 Light Cond" w:hAnsi="Sto Frutiger 47 Light Cond" w:hint="default"/>
        <w:i w:val="0"/>
      </w:rPr>
    </w:lvl>
    <w:lvl w:ilvl="6">
      <w:start w:val="1"/>
      <w:numFmt w:val="lowerLetter"/>
      <w:pStyle w:val="Heading7"/>
      <w:lvlText w:val="%7."/>
      <w:lvlJc w:val="left"/>
      <w:pPr>
        <w:tabs>
          <w:tab w:val="num" w:pos="2495"/>
        </w:tabs>
        <w:ind w:left="2495" w:hanging="454"/>
      </w:pPr>
      <w:rPr>
        <w:rFonts w:ascii="Sto Frutiger 47 Light Cond" w:hAnsi="Sto Frutiger 47 Light Cond"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27" w15:restartNumberingAfterBreak="0">
    <w:nsid w:val="53313844"/>
    <w:multiLevelType w:val="hybridMultilevel"/>
    <w:tmpl w:val="BFD49C60"/>
    <w:lvl w:ilvl="0" w:tplc="AE96543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55527830"/>
    <w:multiLevelType w:val="multilevel"/>
    <w:tmpl w:val="86D64E5E"/>
    <w:lvl w:ilvl="0">
      <w:start w:val="1"/>
      <w:numFmt w:val="decimal"/>
      <w:lvlText w:val="%1."/>
      <w:lvlJc w:val="left"/>
      <w:pPr>
        <w:tabs>
          <w:tab w:val="num" w:pos="1800"/>
        </w:tabs>
        <w:ind w:left="1800" w:hanging="360"/>
      </w:pPr>
      <w:rPr>
        <w:rFonts w:hint="default"/>
      </w:rPr>
    </w:lvl>
    <w:lvl w:ilvl="1">
      <w:start w:val="3"/>
      <w:numFmt w:val="lowerLetter"/>
      <w:lvlText w:val="%2."/>
      <w:lvlJc w:val="left"/>
      <w:pPr>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lvl>
    <w:lvl w:ilvl="3">
      <w:start w:val="1"/>
      <w:numFmt w:val="lowerLetter"/>
      <w:lvlText w:val="%4."/>
      <w:lvlJc w:val="left"/>
      <w:pPr>
        <w:ind w:left="2880" w:hanging="360"/>
      </w:pPr>
      <w:rPr>
        <w:rFonts w:hint="default"/>
      </w:r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9"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30" w15:restartNumberingAfterBreak="0">
    <w:nsid w:val="5C380A55"/>
    <w:multiLevelType w:val="hybridMultilevel"/>
    <w:tmpl w:val="5416478E"/>
    <w:lvl w:ilvl="0" w:tplc="8D1C164C">
      <w:start w:val="1"/>
      <w:numFmt w:val="bullet"/>
      <w:pStyle w:val="Bull2"/>
      <w:lvlText w:val=""/>
      <w:lvlJc w:val="left"/>
      <w:pPr>
        <w:tabs>
          <w:tab w:val="num" w:pos="720"/>
        </w:tabs>
        <w:ind w:left="720" w:hanging="360"/>
      </w:pPr>
      <w:rPr>
        <w:rFonts w:ascii="Symbol" w:hAnsi="Symbol" w:hint="default"/>
        <w:color w:val="auto"/>
      </w:rPr>
    </w:lvl>
    <w:lvl w:ilvl="1" w:tplc="C87AA9E4">
      <w:start w:val="1"/>
      <w:numFmt w:val="decimal"/>
      <w:pStyle w:val="Bull3"/>
      <w:lvlText w:val="%2."/>
      <w:lvlJc w:val="left"/>
      <w:pPr>
        <w:tabs>
          <w:tab w:val="num" w:pos="1440"/>
        </w:tabs>
        <w:ind w:left="1440" w:hanging="360"/>
      </w:pPr>
      <w:rPr>
        <w:rFonts w:hint="default"/>
        <w:color w:val="auto"/>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F410433"/>
    <w:multiLevelType w:val="hybridMultilevel"/>
    <w:tmpl w:val="6B088AEC"/>
    <w:lvl w:ilvl="0" w:tplc="CBFE8D38">
      <w:start w:val="1"/>
      <w:numFmt w:val="upperLetter"/>
      <w:lvlText w:val="%1."/>
      <w:lvlJc w:val="left"/>
      <w:pPr>
        <w:tabs>
          <w:tab w:val="num" w:pos="1440"/>
        </w:tabs>
        <w:ind w:left="1440" w:hanging="720"/>
      </w:pPr>
      <w:rPr>
        <w:rFonts w:hint="default"/>
        <w:b w:val="0"/>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028190A"/>
    <w:multiLevelType w:val="hybridMultilevel"/>
    <w:tmpl w:val="576AF7AE"/>
    <w:lvl w:ilvl="0" w:tplc="EC26FF48">
      <w:start w:val="1"/>
      <w:numFmt w:val="upperLetter"/>
      <w:lvlText w:val="%1."/>
      <w:lvlJc w:val="left"/>
      <w:pPr>
        <w:tabs>
          <w:tab w:val="num" w:pos="2160"/>
        </w:tabs>
        <w:ind w:left="2160" w:hanging="720"/>
      </w:pPr>
      <w:rPr>
        <w:rFonts w:hint="default"/>
        <w:b w:val="0"/>
        <w:i w:val="0"/>
      </w:rPr>
    </w:lvl>
    <w:lvl w:ilvl="1" w:tplc="C8BEBC8A">
      <w:start w:val="2"/>
      <w:numFmt w:val="upperLetter"/>
      <w:lvlText w:val="%2."/>
      <w:lvlJc w:val="left"/>
      <w:pPr>
        <w:tabs>
          <w:tab w:val="num" w:pos="1440"/>
        </w:tabs>
        <w:ind w:left="1440" w:hanging="720"/>
      </w:pPr>
      <w:rPr>
        <w:rFonts w:hint="default"/>
        <w:b w:val="0"/>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4"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15:restartNumberingAfterBreak="0">
    <w:nsid w:val="65E26B8C"/>
    <w:multiLevelType w:val="singleLevel"/>
    <w:tmpl w:val="5BBE0DB8"/>
    <w:lvl w:ilvl="0">
      <w:start w:val="1"/>
      <w:numFmt w:val="upperLetter"/>
      <w:lvlText w:val="%1."/>
      <w:lvlJc w:val="left"/>
      <w:pPr>
        <w:tabs>
          <w:tab w:val="num" w:pos="1440"/>
        </w:tabs>
        <w:ind w:left="1440" w:hanging="720"/>
      </w:pPr>
      <w:rPr>
        <w:rFonts w:hint="default"/>
      </w:rPr>
    </w:lvl>
  </w:abstractNum>
  <w:abstractNum w:abstractNumId="36" w15:restartNumberingAfterBreak="0">
    <w:nsid w:val="69FE7E0B"/>
    <w:multiLevelType w:val="hybridMultilevel"/>
    <w:tmpl w:val="9D4E669E"/>
    <w:lvl w:ilvl="0" w:tplc="796A7180">
      <w:start w:val="1"/>
      <w:numFmt w:val="upp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15:restartNumberingAfterBreak="0">
    <w:nsid w:val="6F4457B2"/>
    <w:multiLevelType w:val="singleLevel"/>
    <w:tmpl w:val="351CF74C"/>
    <w:lvl w:ilvl="0">
      <w:start w:val="1"/>
      <w:numFmt w:val="upperLetter"/>
      <w:lvlText w:val="%1."/>
      <w:lvlJc w:val="left"/>
      <w:pPr>
        <w:tabs>
          <w:tab w:val="num" w:pos="1440"/>
        </w:tabs>
        <w:ind w:left="1440" w:hanging="720"/>
      </w:pPr>
      <w:rPr>
        <w:rFonts w:hint="default"/>
      </w:rPr>
    </w:lvl>
  </w:abstractNum>
  <w:abstractNum w:abstractNumId="38"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39"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40"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41" w15:restartNumberingAfterBreak="0">
    <w:nsid w:val="7F5A0575"/>
    <w:multiLevelType w:val="hybridMultilevel"/>
    <w:tmpl w:val="B92A2088"/>
    <w:lvl w:ilvl="0" w:tplc="0409000F">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1631205875">
    <w:abstractNumId w:val="25"/>
  </w:num>
  <w:num w:numId="2" w16cid:durableId="138495466">
    <w:abstractNumId w:val="40"/>
  </w:num>
  <w:num w:numId="3" w16cid:durableId="2131433492">
    <w:abstractNumId w:val="26"/>
  </w:num>
  <w:num w:numId="4" w16cid:durableId="1129543304">
    <w:abstractNumId w:val="2"/>
  </w:num>
  <w:num w:numId="5" w16cid:durableId="2104492143">
    <w:abstractNumId w:val="39"/>
  </w:num>
  <w:num w:numId="6" w16cid:durableId="1652904783">
    <w:abstractNumId w:val="38"/>
  </w:num>
  <w:num w:numId="7" w16cid:durableId="1821077663">
    <w:abstractNumId w:val="24"/>
  </w:num>
  <w:num w:numId="8" w16cid:durableId="635600678">
    <w:abstractNumId w:val="29"/>
  </w:num>
  <w:num w:numId="9" w16cid:durableId="813061575">
    <w:abstractNumId w:val="30"/>
  </w:num>
  <w:num w:numId="10" w16cid:durableId="713501100">
    <w:abstractNumId w:val="34"/>
  </w:num>
  <w:num w:numId="11" w16cid:durableId="2100061557">
    <w:abstractNumId w:val="18"/>
  </w:num>
  <w:num w:numId="12" w16cid:durableId="493766149">
    <w:abstractNumId w:val="27"/>
  </w:num>
  <w:num w:numId="13" w16cid:durableId="863179474">
    <w:abstractNumId w:val="41"/>
  </w:num>
  <w:num w:numId="14" w16cid:durableId="45181987">
    <w:abstractNumId w:val="1"/>
  </w:num>
  <w:num w:numId="15" w16cid:durableId="913012394">
    <w:abstractNumId w:val="33"/>
  </w:num>
  <w:num w:numId="16" w16cid:durableId="2119595068">
    <w:abstractNumId w:val="35"/>
  </w:num>
  <w:num w:numId="17" w16cid:durableId="2121216602">
    <w:abstractNumId w:val="37"/>
  </w:num>
  <w:num w:numId="18" w16cid:durableId="937833063">
    <w:abstractNumId w:val="28"/>
  </w:num>
  <w:num w:numId="19" w16cid:durableId="738289051">
    <w:abstractNumId w:val="20"/>
  </w:num>
  <w:num w:numId="20" w16cid:durableId="792820295">
    <w:abstractNumId w:val="32"/>
  </w:num>
  <w:num w:numId="21" w16cid:durableId="19666897">
    <w:abstractNumId w:val="13"/>
  </w:num>
  <w:num w:numId="22" w16cid:durableId="450629852">
    <w:abstractNumId w:val="21"/>
  </w:num>
  <w:num w:numId="23" w16cid:durableId="1647666254">
    <w:abstractNumId w:val="23"/>
  </w:num>
  <w:num w:numId="24" w16cid:durableId="1726029729">
    <w:abstractNumId w:val="15"/>
  </w:num>
  <w:num w:numId="25" w16cid:durableId="1719090828">
    <w:abstractNumId w:val="22"/>
  </w:num>
  <w:num w:numId="26" w16cid:durableId="319306532">
    <w:abstractNumId w:val="7"/>
  </w:num>
  <w:num w:numId="27" w16cid:durableId="989597887">
    <w:abstractNumId w:val="17"/>
  </w:num>
  <w:num w:numId="28" w16cid:durableId="620234005">
    <w:abstractNumId w:val="5"/>
  </w:num>
  <w:num w:numId="29" w16cid:durableId="22943412">
    <w:abstractNumId w:val="12"/>
  </w:num>
  <w:num w:numId="30" w16cid:durableId="274944527">
    <w:abstractNumId w:val="31"/>
  </w:num>
  <w:num w:numId="31" w16cid:durableId="1121800231">
    <w:abstractNumId w:val="10"/>
  </w:num>
  <w:num w:numId="32" w16cid:durableId="1621758668">
    <w:abstractNumId w:val="6"/>
  </w:num>
  <w:num w:numId="33" w16cid:durableId="1676414741">
    <w:abstractNumId w:val="19"/>
  </w:num>
  <w:num w:numId="34" w16cid:durableId="1123035061">
    <w:abstractNumId w:val="3"/>
  </w:num>
  <w:num w:numId="35" w16cid:durableId="1366325751">
    <w:abstractNumId w:val="11"/>
  </w:num>
  <w:num w:numId="36" w16cid:durableId="2098281100">
    <w:abstractNumId w:val="4"/>
  </w:num>
  <w:num w:numId="37" w16cid:durableId="672032149">
    <w:abstractNumId w:val="9"/>
  </w:num>
  <w:num w:numId="38" w16cid:durableId="1292595060">
    <w:abstractNumId w:val="16"/>
  </w:num>
  <w:num w:numId="39" w16cid:durableId="246116554">
    <w:abstractNumId w:val="36"/>
  </w:num>
  <w:num w:numId="40" w16cid:durableId="1911842896">
    <w:abstractNumId w:val="8"/>
  </w:num>
  <w:num w:numId="41" w16cid:durableId="1650673365">
    <w:abstractNumId w:val="0"/>
  </w:num>
  <w:num w:numId="42" w16cid:durableId="17122254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601372899">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011385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6"/>
    </w:lvlOverride>
  </w:num>
  <w:num w:numId="45" w16cid:durableId="96489334">
    <w:abstractNumId w:val="25"/>
  </w:num>
  <w:num w:numId="46" w16cid:durableId="16968254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463909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1BFE"/>
    <w:rsid w:val="0000636B"/>
    <w:rsid w:val="0005682A"/>
    <w:rsid w:val="00091AA1"/>
    <w:rsid w:val="000D1872"/>
    <w:rsid w:val="000D1F3C"/>
    <w:rsid w:val="000D67CA"/>
    <w:rsid w:val="000E7169"/>
    <w:rsid w:val="0011609E"/>
    <w:rsid w:val="001306B6"/>
    <w:rsid w:val="00151923"/>
    <w:rsid w:val="001608AD"/>
    <w:rsid w:val="001B1BFE"/>
    <w:rsid w:val="001C2CDC"/>
    <w:rsid w:val="001C3502"/>
    <w:rsid w:val="001D4421"/>
    <w:rsid w:val="001E354A"/>
    <w:rsid w:val="001F5D5C"/>
    <w:rsid w:val="0022287D"/>
    <w:rsid w:val="002470EE"/>
    <w:rsid w:val="0025111E"/>
    <w:rsid w:val="002743E0"/>
    <w:rsid w:val="0028126F"/>
    <w:rsid w:val="002822F6"/>
    <w:rsid w:val="00294821"/>
    <w:rsid w:val="002B31CE"/>
    <w:rsid w:val="002D6676"/>
    <w:rsid w:val="0030047B"/>
    <w:rsid w:val="00315F42"/>
    <w:rsid w:val="00330E0E"/>
    <w:rsid w:val="003310CF"/>
    <w:rsid w:val="00371A4A"/>
    <w:rsid w:val="00384E9C"/>
    <w:rsid w:val="00385BA8"/>
    <w:rsid w:val="00390FAE"/>
    <w:rsid w:val="003B4568"/>
    <w:rsid w:val="003C3135"/>
    <w:rsid w:val="003D4048"/>
    <w:rsid w:val="0040028A"/>
    <w:rsid w:val="0040094E"/>
    <w:rsid w:val="00406D5D"/>
    <w:rsid w:val="00414F7B"/>
    <w:rsid w:val="0042103C"/>
    <w:rsid w:val="00441679"/>
    <w:rsid w:val="00444485"/>
    <w:rsid w:val="0045759F"/>
    <w:rsid w:val="00482D02"/>
    <w:rsid w:val="00483C40"/>
    <w:rsid w:val="004C420E"/>
    <w:rsid w:val="004E7DD9"/>
    <w:rsid w:val="0050517B"/>
    <w:rsid w:val="00533C8D"/>
    <w:rsid w:val="00533D41"/>
    <w:rsid w:val="00544A6F"/>
    <w:rsid w:val="0054612D"/>
    <w:rsid w:val="00563B46"/>
    <w:rsid w:val="005E6A89"/>
    <w:rsid w:val="00611014"/>
    <w:rsid w:val="00623C54"/>
    <w:rsid w:val="00627A5E"/>
    <w:rsid w:val="00630E98"/>
    <w:rsid w:val="00633909"/>
    <w:rsid w:val="00667AC8"/>
    <w:rsid w:val="00671A4F"/>
    <w:rsid w:val="0067351C"/>
    <w:rsid w:val="00695325"/>
    <w:rsid w:val="006B024A"/>
    <w:rsid w:val="006B4CFA"/>
    <w:rsid w:val="006D167F"/>
    <w:rsid w:val="006E1BAE"/>
    <w:rsid w:val="006F283A"/>
    <w:rsid w:val="007046DC"/>
    <w:rsid w:val="00722BFE"/>
    <w:rsid w:val="00733088"/>
    <w:rsid w:val="0074184D"/>
    <w:rsid w:val="00742262"/>
    <w:rsid w:val="00755369"/>
    <w:rsid w:val="00761ED8"/>
    <w:rsid w:val="00761EF8"/>
    <w:rsid w:val="00767D5D"/>
    <w:rsid w:val="00781F70"/>
    <w:rsid w:val="00782971"/>
    <w:rsid w:val="007B66AF"/>
    <w:rsid w:val="007C65F2"/>
    <w:rsid w:val="007D3B2F"/>
    <w:rsid w:val="008243D7"/>
    <w:rsid w:val="00865FBE"/>
    <w:rsid w:val="00866A36"/>
    <w:rsid w:val="00884BAB"/>
    <w:rsid w:val="008B0DBF"/>
    <w:rsid w:val="008C0E12"/>
    <w:rsid w:val="008D4313"/>
    <w:rsid w:val="008E7736"/>
    <w:rsid w:val="008F0ED1"/>
    <w:rsid w:val="00920918"/>
    <w:rsid w:val="009274BF"/>
    <w:rsid w:val="0093528D"/>
    <w:rsid w:val="009706D3"/>
    <w:rsid w:val="009748D0"/>
    <w:rsid w:val="0099687C"/>
    <w:rsid w:val="00996A74"/>
    <w:rsid w:val="009A4092"/>
    <w:rsid w:val="009B6C58"/>
    <w:rsid w:val="009D17DC"/>
    <w:rsid w:val="009E0C2C"/>
    <w:rsid w:val="00A00EE0"/>
    <w:rsid w:val="00A06CD5"/>
    <w:rsid w:val="00A51B1A"/>
    <w:rsid w:val="00A52338"/>
    <w:rsid w:val="00A63EA6"/>
    <w:rsid w:val="00A656C7"/>
    <w:rsid w:val="00A708BB"/>
    <w:rsid w:val="00A86DCE"/>
    <w:rsid w:val="00AB3B3A"/>
    <w:rsid w:val="00AD371F"/>
    <w:rsid w:val="00AD7B31"/>
    <w:rsid w:val="00AD7FEB"/>
    <w:rsid w:val="00AE5809"/>
    <w:rsid w:val="00AF10F0"/>
    <w:rsid w:val="00AF625D"/>
    <w:rsid w:val="00B01D19"/>
    <w:rsid w:val="00B057A7"/>
    <w:rsid w:val="00B11E09"/>
    <w:rsid w:val="00B205BF"/>
    <w:rsid w:val="00B5129A"/>
    <w:rsid w:val="00B579EA"/>
    <w:rsid w:val="00B7580B"/>
    <w:rsid w:val="00B866DF"/>
    <w:rsid w:val="00BA4B14"/>
    <w:rsid w:val="00BB05D4"/>
    <w:rsid w:val="00BB491B"/>
    <w:rsid w:val="00BB561A"/>
    <w:rsid w:val="00BC0B93"/>
    <w:rsid w:val="00BC10D0"/>
    <w:rsid w:val="00BC3F7A"/>
    <w:rsid w:val="00BD5428"/>
    <w:rsid w:val="00BD5A00"/>
    <w:rsid w:val="00BE10B7"/>
    <w:rsid w:val="00BE1CF8"/>
    <w:rsid w:val="00BE3563"/>
    <w:rsid w:val="00BE7F91"/>
    <w:rsid w:val="00C07C85"/>
    <w:rsid w:val="00C32E18"/>
    <w:rsid w:val="00C6622C"/>
    <w:rsid w:val="00CB747B"/>
    <w:rsid w:val="00CD3EAB"/>
    <w:rsid w:val="00CE15F6"/>
    <w:rsid w:val="00D00998"/>
    <w:rsid w:val="00D01227"/>
    <w:rsid w:val="00D1417E"/>
    <w:rsid w:val="00D55839"/>
    <w:rsid w:val="00D85B8D"/>
    <w:rsid w:val="00DB738A"/>
    <w:rsid w:val="00DF251F"/>
    <w:rsid w:val="00E0623A"/>
    <w:rsid w:val="00E06956"/>
    <w:rsid w:val="00E2242E"/>
    <w:rsid w:val="00E235A8"/>
    <w:rsid w:val="00E34B81"/>
    <w:rsid w:val="00E455D3"/>
    <w:rsid w:val="00E541DD"/>
    <w:rsid w:val="00E67533"/>
    <w:rsid w:val="00E91CD6"/>
    <w:rsid w:val="00ED095A"/>
    <w:rsid w:val="00ED1687"/>
    <w:rsid w:val="00EE0F3E"/>
    <w:rsid w:val="00EE50A8"/>
    <w:rsid w:val="00F16856"/>
    <w:rsid w:val="00F205E0"/>
    <w:rsid w:val="00F300D0"/>
    <w:rsid w:val="00F61224"/>
    <w:rsid w:val="00F77D89"/>
    <w:rsid w:val="00FA13CD"/>
    <w:rsid w:val="00FA6754"/>
    <w:rsid w:val="00FB4800"/>
    <w:rsid w:val="00FD2000"/>
    <w:rsid w:val="00FD3727"/>
    <w:rsid w:val="00FE76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50"/>
    <o:shapelayout v:ext="edit">
      <o:idmap v:ext="edit" data="2"/>
    </o:shapelayout>
  </w:shapeDefaults>
  <w:decimalSymbol w:val="."/>
  <w:listSeparator w:val=","/>
  <w14:docId w14:val="64818CCD"/>
  <w15:chartTrackingRefBased/>
  <w15:docId w15:val="{6D303FC5-7960-4DA3-8185-A4C23CA39A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0"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1BFE"/>
    <w:pPr>
      <w:spacing w:before="200" w:after="0" w:line="240" w:lineRule="auto"/>
    </w:pPr>
    <w:rPr>
      <w:rFonts w:ascii="Arial" w:eastAsia="Times New Roman" w:hAnsi="Arial" w:cs="Times New Roman"/>
      <w:sz w:val="20"/>
      <w:szCs w:val="24"/>
    </w:rPr>
  </w:style>
  <w:style w:type="paragraph" w:styleId="Heading1">
    <w:name w:val="heading 1"/>
    <w:next w:val="TextSection"/>
    <w:link w:val="Heading1Char1"/>
    <w:qFormat/>
    <w:rsid w:val="001B1BFE"/>
    <w:pPr>
      <w:keepNext/>
      <w:keepLines/>
      <w:numPr>
        <w:numId w:val="1"/>
      </w:numPr>
      <w:suppressAutoHyphens/>
      <w:spacing w:before="360" w:after="240" w:line="240" w:lineRule="auto"/>
      <w:outlineLvl w:val="0"/>
    </w:pPr>
    <w:rPr>
      <w:rFonts w:ascii="Arial" w:eastAsia="Times New Roman" w:hAnsi="Arial" w:cs="Arial"/>
      <w:b/>
      <w:bCs/>
      <w:sz w:val="24"/>
      <w:szCs w:val="24"/>
      <w:lang w:val="en-GB"/>
    </w:rPr>
  </w:style>
  <w:style w:type="paragraph" w:styleId="Heading2">
    <w:name w:val="heading 2"/>
    <w:basedOn w:val="Heading1"/>
    <w:next w:val="TextBody"/>
    <w:link w:val="Heading2Char1"/>
    <w:qFormat/>
    <w:rsid w:val="001B1BFE"/>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1B1BFE"/>
    <w:pPr>
      <w:numPr>
        <w:ilvl w:val="2"/>
      </w:numPr>
      <w:outlineLvl w:val="2"/>
    </w:pPr>
    <w:rPr>
      <w:bCs/>
      <w:sz w:val="20"/>
      <w:szCs w:val="26"/>
    </w:rPr>
  </w:style>
  <w:style w:type="paragraph" w:styleId="Heading4">
    <w:name w:val="heading 4"/>
    <w:basedOn w:val="Heading3"/>
    <w:next w:val="TextBody"/>
    <w:link w:val="Heading4Char1"/>
    <w:qFormat/>
    <w:rsid w:val="001B1BFE"/>
    <w:pPr>
      <w:numPr>
        <w:ilvl w:val="3"/>
      </w:numPr>
      <w:outlineLvl w:val="3"/>
    </w:pPr>
    <w:rPr>
      <w:bCs w:val="0"/>
      <w:szCs w:val="28"/>
    </w:rPr>
  </w:style>
  <w:style w:type="paragraph" w:styleId="Heading5">
    <w:name w:val="heading 5"/>
    <w:link w:val="Heading5Char1"/>
    <w:qFormat/>
    <w:rsid w:val="001B1BFE"/>
    <w:pPr>
      <w:numPr>
        <w:ilvl w:val="4"/>
        <w:numId w:val="1"/>
      </w:numPr>
      <w:spacing w:before="200" w:after="0" w:line="240" w:lineRule="auto"/>
      <w:outlineLvl w:val="4"/>
    </w:pPr>
    <w:rPr>
      <w:rFonts w:ascii="Arial" w:eastAsia="Times New Roman" w:hAnsi="Arial" w:cs="Arial"/>
      <w:sz w:val="20"/>
      <w:szCs w:val="20"/>
      <w:lang w:val="en-GB"/>
    </w:rPr>
  </w:style>
  <w:style w:type="paragraph" w:styleId="Heading6">
    <w:name w:val="heading 6"/>
    <w:link w:val="Heading6Char1"/>
    <w:qFormat/>
    <w:rsid w:val="001B1BFE"/>
    <w:pPr>
      <w:numPr>
        <w:ilvl w:val="5"/>
        <w:numId w:val="1"/>
      </w:numPr>
      <w:spacing w:before="120" w:after="0" w:line="240" w:lineRule="auto"/>
      <w:outlineLvl w:val="5"/>
    </w:pPr>
    <w:rPr>
      <w:rFonts w:ascii="Arial" w:eastAsia="Times New Roman" w:hAnsi="Arial" w:cs="Arial"/>
      <w:sz w:val="20"/>
      <w:szCs w:val="20"/>
      <w:lang w:val="en-GB"/>
    </w:rPr>
  </w:style>
  <w:style w:type="paragraph" w:styleId="Heading7">
    <w:name w:val="heading 7"/>
    <w:link w:val="Heading7Char1"/>
    <w:qFormat/>
    <w:rsid w:val="001B1BFE"/>
    <w:pPr>
      <w:numPr>
        <w:ilvl w:val="6"/>
        <w:numId w:val="1"/>
      </w:numPr>
      <w:spacing w:before="120" w:after="0" w:line="240" w:lineRule="auto"/>
      <w:outlineLvl w:val="6"/>
    </w:pPr>
    <w:rPr>
      <w:rFonts w:ascii="Arial" w:eastAsia="Times New Roman" w:hAnsi="Arial" w:cs="Times New Roman"/>
      <w:sz w:val="20"/>
      <w:szCs w:val="24"/>
      <w:lang w:val="en-GB"/>
    </w:rPr>
  </w:style>
  <w:style w:type="paragraph" w:styleId="Heading8">
    <w:name w:val="heading 8"/>
    <w:basedOn w:val="Normal-BP"/>
    <w:next w:val="Normal-BP"/>
    <w:link w:val="Heading8Char1"/>
    <w:qFormat/>
    <w:rsid w:val="001B1BFE"/>
    <w:pPr>
      <w:spacing w:before="120" w:after="120"/>
      <w:ind w:left="2880" w:hanging="360"/>
      <w:outlineLvl w:val="7"/>
    </w:pPr>
    <w:rPr>
      <w:iCs/>
    </w:rPr>
  </w:style>
  <w:style w:type="paragraph" w:styleId="Heading9">
    <w:name w:val="heading 9"/>
    <w:basedOn w:val="Normal-BP"/>
    <w:next w:val="Normal-BP"/>
    <w:link w:val="Heading9Char1"/>
    <w:qFormat/>
    <w:rsid w:val="001B1BFE"/>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1B1BFE"/>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rsid w:val="001B1BFE"/>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rsid w:val="001B1BF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rsid w:val="001B1BFE"/>
    <w:rPr>
      <w:rFonts w:asciiTheme="majorHAnsi" w:eastAsiaTheme="majorEastAsia" w:hAnsiTheme="majorHAnsi" w:cstheme="majorBidi"/>
      <w:i/>
      <w:iCs/>
      <w:color w:val="2F5496" w:themeColor="accent1" w:themeShade="BF"/>
      <w:sz w:val="20"/>
      <w:szCs w:val="24"/>
    </w:rPr>
  </w:style>
  <w:style w:type="character" w:customStyle="1" w:styleId="Heading5Char">
    <w:name w:val="Heading 5 Char"/>
    <w:basedOn w:val="DefaultParagraphFont"/>
    <w:rsid w:val="001B1BFE"/>
    <w:rPr>
      <w:rFonts w:asciiTheme="majorHAnsi" w:eastAsiaTheme="majorEastAsia" w:hAnsiTheme="majorHAnsi" w:cstheme="majorBidi"/>
      <w:color w:val="2F5496" w:themeColor="accent1" w:themeShade="BF"/>
      <w:sz w:val="20"/>
      <w:szCs w:val="24"/>
    </w:rPr>
  </w:style>
  <w:style w:type="character" w:customStyle="1" w:styleId="Heading6Char">
    <w:name w:val="Heading 6 Char"/>
    <w:basedOn w:val="DefaultParagraphFont"/>
    <w:rsid w:val="001B1BFE"/>
    <w:rPr>
      <w:rFonts w:asciiTheme="majorHAnsi" w:eastAsiaTheme="majorEastAsia" w:hAnsiTheme="majorHAnsi" w:cstheme="majorBidi"/>
      <w:color w:val="1F3763" w:themeColor="accent1" w:themeShade="7F"/>
      <w:sz w:val="20"/>
      <w:szCs w:val="24"/>
    </w:rPr>
  </w:style>
  <w:style w:type="character" w:customStyle="1" w:styleId="Heading7Char">
    <w:name w:val="Heading 7 Char"/>
    <w:basedOn w:val="DefaultParagraphFont"/>
    <w:rsid w:val="001B1BFE"/>
    <w:rPr>
      <w:rFonts w:asciiTheme="majorHAnsi" w:eastAsiaTheme="majorEastAsia" w:hAnsiTheme="majorHAnsi" w:cstheme="majorBidi"/>
      <w:i/>
      <w:iCs/>
      <w:color w:val="1F3763" w:themeColor="accent1" w:themeShade="7F"/>
      <w:sz w:val="20"/>
      <w:szCs w:val="24"/>
    </w:rPr>
  </w:style>
  <w:style w:type="character" w:customStyle="1" w:styleId="Heading8Char">
    <w:name w:val="Heading 8 Char"/>
    <w:basedOn w:val="DefaultParagraphFont"/>
    <w:rsid w:val="001B1BF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rsid w:val="001B1BFE"/>
    <w:rPr>
      <w:rFonts w:asciiTheme="majorHAnsi" w:eastAsiaTheme="majorEastAsia" w:hAnsiTheme="majorHAnsi" w:cstheme="majorBidi"/>
      <w:i/>
      <w:iCs/>
      <w:color w:val="272727" w:themeColor="text1" w:themeTint="D8"/>
      <w:sz w:val="21"/>
      <w:szCs w:val="21"/>
    </w:rPr>
  </w:style>
  <w:style w:type="paragraph" w:customStyle="1" w:styleId="TextSection">
    <w:name w:val="Text Section"/>
    <w:basedOn w:val="Normal-BP"/>
    <w:link w:val="TextSectionChar"/>
    <w:rsid w:val="001B1BFE"/>
    <w:pPr>
      <w:spacing w:before="240"/>
      <w:ind w:left="720"/>
    </w:pPr>
    <w:rPr>
      <w:sz w:val="24"/>
    </w:rPr>
  </w:style>
  <w:style w:type="paragraph" w:customStyle="1" w:styleId="Normal-BP">
    <w:name w:val="Normal-BP"/>
    <w:link w:val="Normal-BPChar"/>
    <w:rsid w:val="001B1BFE"/>
    <w:pPr>
      <w:spacing w:after="0" w:line="240" w:lineRule="auto"/>
    </w:pPr>
    <w:rPr>
      <w:rFonts w:ascii="Times New Roman" w:eastAsia="Times New Roman" w:hAnsi="Times New Roman" w:cs="Times New Roman"/>
      <w:szCs w:val="20"/>
      <w:lang w:val="en-GB"/>
    </w:rPr>
  </w:style>
  <w:style w:type="paragraph" w:customStyle="1" w:styleId="TextBody">
    <w:name w:val="Text Body"/>
    <w:basedOn w:val="Normal-BP"/>
    <w:link w:val="TextBodyChar"/>
    <w:rsid w:val="001B1BFE"/>
    <w:pPr>
      <w:spacing w:before="200"/>
      <w:ind w:left="1138"/>
    </w:pPr>
    <w:rPr>
      <w:rFonts w:ascii="Arial" w:hAnsi="Arial" w:cs="Arial"/>
      <w:sz w:val="20"/>
    </w:rPr>
  </w:style>
  <w:style w:type="paragraph" w:styleId="TOC1">
    <w:name w:val="toc 1"/>
    <w:next w:val="Normal-BP"/>
    <w:autoRedefine/>
    <w:uiPriority w:val="39"/>
    <w:rsid w:val="001B1BFE"/>
    <w:pPr>
      <w:tabs>
        <w:tab w:val="right" w:leader="dot" w:pos="9900"/>
      </w:tabs>
      <w:spacing w:before="120" w:after="0" w:line="240" w:lineRule="auto"/>
      <w:ind w:left="562" w:hanging="562"/>
    </w:pPr>
    <w:rPr>
      <w:rFonts w:ascii="Arial" w:eastAsia="Times New Roman" w:hAnsi="Arial" w:cs="Times New Roman"/>
      <w:b/>
      <w:caps/>
      <w:noProof/>
      <w:szCs w:val="28"/>
      <w:lang w:val="en-GB"/>
    </w:rPr>
  </w:style>
  <w:style w:type="paragraph" w:styleId="Header">
    <w:name w:val="header"/>
    <w:basedOn w:val="Normal"/>
    <w:link w:val="HeaderChar1"/>
    <w:rsid w:val="001B1BFE"/>
    <w:pPr>
      <w:tabs>
        <w:tab w:val="center" w:pos="4320"/>
        <w:tab w:val="right" w:pos="8640"/>
      </w:tabs>
      <w:spacing w:before="0"/>
    </w:pPr>
    <w:rPr>
      <w:b/>
    </w:rPr>
  </w:style>
  <w:style w:type="character" w:customStyle="1" w:styleId="HeaderChar">
    <w:name w:val="Header Char"/>
    <w:basedOn w:val="DefaultParagraphFont"/>
    <w:rsid w:val="001B1BFE"/>
    <w:rPr>
      <w:rFonts w:ascii="Arial" w:eastAsia="Times New Roman" w:hAnsi="Arial" w:cs="Times New Roman"/>
      <w:sz w:val="20"/>
      <w:szCs w:val="24"/>
    </w:rPr>
  </w:style>
  <w:style w:type="paragraph" w:customStyle="1" w:styleId="Tabletitle">
    <w:name w:val="Table title"/>
    <w:rsid w:val="001B1BFE"/>
    <w:pPr>
      <w:keepNext/>
      <w:keepLines/>
      <w:suppressAutoHyphens/>
      <w:spacing w:before="240" w:after="60" w:line="240" w:lineRule="auto"/>
      <w:jc w:val="center"/>
    </w:pPr>
    <w:rPr>
      <w:rFonts w:ascii="Arial" w:eastAsia="Times New Roman" w:hAnsi="Arial" w:cs="Times New Roman"/>
      <w:b/>
      <w:sz w:val="20"/>
      <w:szCs w:val="20"/>
      <w:lang w:val="en-GB"/>
    </w:rPr>
  </w:style>
  <w:style w:type="paragraph" w:customStyle="1" w:styleId="Wherelist">
    <w:name w:val="Where list"/>
    <w:rsid w:val="001B1BFE"/>
    <w:pPr>
      <w:tabs>
        <w:tab w:val="left" w:pos="1814"/>
        <w:tab w:val="left" w:pos="2155"/>
      </w:tabs>
      <w:spacing w:before="60" w:after="120" w:line="240" w:lineRule="auto"/>
      <w:ind w:left="1134"/>
    </w:pPr>
    <w:rPr>
      <w:rFonts w:ascii="Times New Roman" w:eastAsia="Times New Roman" w:hAnsi="Times New Roman" w:cs="Times New Roman"/>
      <w:sz w:val="20"/>
      <w:szCs w:val="20"/>
      <w:lang w:val="en-GB"/>
    </w:rPr>
  </w:style>
  <w:style w:type="paragraph" w:styleId="TOC3">
    <w:name w:val="toc 3"/>
    <w:basedOn w:val="Normal"/>
    <w:next w:val="Normal"/>
    <w:autoRedefine/>
    <w:semiHidden/>
    <w:rsid w:val="001B1BFE"/>
    <w:pPr>
      <w:tabs>
        <w:tab w:val="right" w:leader="dot" w:pos="9900"/>
      </w:tabs>
      <w:spacing w:before="120"/>
      <w:ind w:left="1260"/>
    </w:pPr>
  </w:style>
  <w:style w:type="paragraph" w:styleId="TOC2">
    <w:name w:val="toc 2"/>
    <w:basedOn w:val="TOC1"/>
    <w:next w:val="Normal-BP"/>
    <w:autoRedefine/>
    <w:uiPriority w:val="39"/>
    <w:rsid w:val="001B1BFE"/>
    <w:pPr>
      <w:ind w:left="1239" w:hanging="677"/>
    </w:pPr>
    <w:rPr>
      <w:b w:val="0"/>
      <w:szCs w:val="22"/>
    </w:rPr>
  </w:style>
  <w:style w:type="paragraph" w:styleId="TOC4">
    <w:name w:val="toc 4"/>
    <w:basedOn w:val="Normal"/>
    <w:next w:val="Normal"/>
    <w:autoRedefine/>
    <w:semiHidden/>
    <w:rsid w:val="001B1BFE"/>
    <w:pPr>
      <w:ind w:left="660"/>
    </w:pPr>
  </w:style>
  <w:style w:type="paragraph" w:styleId="TOC5">
    <w:name w:val="toc 5"/>
    <w:basedOn w:val="Normal"/>
    <w:next w:val="Normal"/>
    <w:autoRedefine/>
    <w:semiHidden/>
    <w:rsid w:val="001B1BFE"/>
    <w:pPr>
      <w:ind w:left="880"/>
    </w:pPr>
  </w:style>
  <w:style w:type="paragraph" w:styleId="TOC6">
    <w:name w:val="toc 6"/>
    <w:basedOn w:val="Normal"/>
    <w:next w:val="Normal"/>
    <w:autoRedefine/>
    <w:semiHidden/>
    <w:rsid w:val="001B1BFE"/>
    <w:pPr>
      <w:ind w:left="1100"/>
    </w:pPr>
  </w:style>
  <w:style w:type="paragraph" w:styleId="TOC7">
    <w:name w:val="toc 7"/>
    <w:basedOn w:val="Normal"/>
    <w:next w:val="Normal"/>
    <w:autoRedefine/>
    <w:semiHidden/>
    <w:rsid w:val="001B1BFE"/>
    <w:pPr>
      <w:ind w:left="1320"/>
    </w:pPr>
  </w:style>
  <w:style w:type="paragraph" w:styleId="TOC8">
    <w:name w:val="toc 8"/>
    <w:basedOn w:val="Normal-BP"/>
    <w:next w:val="Normal-BP"/>
    <w:autoRedefine/>
    <w:semiHidden/>
    <w:rsid w:val="001B1BFE"/>
    <w:pPr>
      <w:ind w:left="1540"/>
    </w:pPr>
  </w:style>
  <w:style w:type="paragraph" w:styleId="TOC9">
    <w:name w:val="toc 9"/>
    <w:basedOn w:val="Normal-BP"/>
    <w:next w:val="Normal-BP"/>
    <w:autoRedefine/>
    <w:semiHidden/>
    <w:rsid w:val="001B1BFE"/>
    <w:pPr>
      <w:ind w:left="1760"/>
    </w:pPr>
  </w:style>
  <w:style w:type="character" w:styleId="Hyperlink">
    <w:name w:val="Hyperlink"/>
    <w:uiPriority w:val="99"/>
    <w:rsid w:val="001B1BFE"/>
    <w:rPr>
      <w:color w:val="0000FF"/>
      <w:u w:val="single"/>
    </w:rPr>
  </w:style>
  <w:style w:type="paragraph" w:customStyle="1" w:styleId="TOCTitle">
    <w:name w:val="TOC Title"/>
    <w:rsid w:val="001B1BFE"/>
    <w:pPr>
      <w:keepNext/>
      <w:keepLines/>
      <w:suppressAutoHyphens/>
      <w:spacing w:before="360" w:after="240" w:line="240" w:lineRule="auto"/>
      <w:jc w:val="center"/>
    </w:pPr>
    <w:rPr>
      <w:rFonts w:ascii="Arial" w:eastAsia="Times New Roman" w:hAnsi="Arial" w:cs="Times New Roman"/>
      <w:b/>
      <w:sz w:val="24"/>
      <w:szCs w:val="20"/>
      <w:lang w:val="en-GB"/>
    </w:rPr>
  </w:style>
  <w:style w:type="paragraph" w:customStyle="1" w:styleId="Tabletext">
    <w:name w:val="Table text"/>
    <w:rsid w:val="001B1BFE"/>
    <w:pPr>
      <w:keepLines/>
      <w:spacing w:before="40" w:after="40" w:line="240" w:lineRule="auto"/>
    </w:pPr>
    <w:rPr>
      <w:rFonts w:ascii="Arial" w:eastAsia="Times New Roman" w:hAnsi="Arial" w:cs="Times New Roman"/>
      <w:sz w:val="18"/>
      <w:szCs w:val="20"/>
      <w:lang w:val="en-GB"/>
    </w:rPr>
  </w:style>
  <w:style w:type="paragraph" w:customStyle="1" w:styleId="Tabletextlast">
    <w:name w:val="Table text last"/>
    <w:basedOn w:val="Tabletext"/>
    <w:rsid w:val="001B1BFE"/>
  </w:style>
  <w:style w:type="character" w:customStyle="1" w:styleId="Bold">
    <w:name w:val="Bold"/>
    <w:rsid w:val="001B1BFE"/>
    <w:rPr>
      <w:b/>
    </w:rPr>
  </w:style>
  <w:style w:type="paragraph" w:customStyle="1" w:styleId="Tabletextcenter">
    <w:name w:val="Table text center"/>
    <w:basedOn w:val="Tabletext"/>
    <w:rsid w:val="001B1BFE"/>
    <w:pPr>
      <w:jc w:val="center"/>
    </w:pPr>
  </w:style>
  <w:style w:type="paragraph" w:customStyle="1" w:styleId="Tabletextlastcenter">
    <w:name w:val="Table text last center"/>
    <w:basedOn w:val="Tabletextlast"/>
    <w:rsid w:val="001B1BFE"/>
    <w:pPr>
      <w:jc w:val="center"/>
    </w:pPr>
  </w:style>
  <w:style w:type="character" w:customStyle="1" w:styleId="Italic">
    <w:name w:val="Italic"/>
    <w:rsid w:val="001B1BFE"/>
    <w:rPr>
      <w:i/>
    </w:rPr>
  </w:style>
  <w:style w:type="character" w:customStyle="1" w:styleId="Bolditalic">
    <w:name w:val="Bold italic"/>
    <w:rsid w:val="001B1BFE"/>
    <w:rPr>
      <w:b/>
      <w:i/>
    </w:rPr>
  </w:style>
  <w:style w:type="paragraph" w:customStyle="1" w:styleId="Figuretitle">
    <w:name w:val="Figure title"/>
    <w:link w:val="FiguretitleChar"/>
    <w:rsid w:val="001B1BFE"/>
    <w:pPr>
      <w:keepNext/>
      <w:keepLines/>
      <w:suppressAutoHyphens/>
      <w:spacing w:before="240" w:after="240" w:line="240" w:lineRule="auto"/>
      <w:jc w:val="center"/>
    </w:pPr>
    <w:rPr>
      <w:rFonts w:ascii="Arial" w:eastAsia="Times New Roman" w:hAnsi="Arial" w:cs="Times New Roman"/>
      <w:b/>
      <w:sz w:val="20"/>
      <w:szCs w:val="20"/>
      <w:lang w:val="en-GB"/>
    </w:rPr>
  </w:style>
  <w:style w:type="paragraph" w:customStyle="1" w:styleId="Textcomment">
    <w:name w:val="Text comment"/>
    <w:link w:val="TextcommentChar"/>
    <w:rsid w:val="001B1BFE"/>
    <w:pPr>
      <w:spacing w:before="120" w:after="120" w:line="240" w:lineRule="auto"/>
      <w:ind w:left="2155"/>
    </w:pPr>
    <w:rPr>
      <w:rFonts w:ascii="Times New Roman" w:eastAsia="Times New Roman" w:hAnsi="Times New Roman" w:cs="Times New Roman"/>
      <w:i/>
      <w:color w:val="0000FF"/>
      <w:szCs w:val="20"/>
      <w:lang w:val="en-GB"/>
    </w:rPr>
  </w:style>
  <w:style w:type="paragraph" w:customStyle="1" w:styleId="Section">
    <w:name w:val="Section"/>
    <w:link w:val="SectionChar"/>
    <w:rsid w:val="001B1BFE"/>
    <w:pPr>
      <w:keepNext/>
      <w:keepLines/>
      <w:suppressAutoHyphens/>
      <w:spacing w:before="360" w:after="240" w:line="240" w:lineRule="auto"/>
    </w:pPr>
    <w:rPr>
      <w:rFonts w:ascii="Arial" w:eastAsia="Times New Roman" w:hAnsi="Arial" w:cs="Arial"/>
      <w:b/>
      <w:caps/>
      <w:sz w:val="28"/>
      <w:szCs w:val="20"/>
      <w:lang w:val="en-GB"/>
    </w:rPr>
  </w:style>
  <w:style w:type="paragraph" w:customStyle="1" w:styleId="Header-Footertext">
    <w:name w:val="Header-Footer text"/>
    <w:rsid w:val="001B1BFE"/>
    <w:pPr>
      <w:tabs>
        <w:tab w:val="right" w:pos="9639"/>
      </w:tabs>
      <w:spacing w:after="0" w:line="240" w:lineRule="auto"/>
    </w:pPr>
    <w:rPr>
      <w:rFonts w:ascii="Arial" w:eastAsia="Times New Roman" w:hAnsi="Arial" w:cs="Times New Roman"/>
      <w:bCs/>
      <w:i/>
      <w:iCs/>
      <w:sz w:val="18"/>
      <w:szCs w:val="20"/>
      <w:lang w:val="en-GB"/>
    </w:rPr>
  </w:style>
  <w:style w:type="paragraph" w:styleId="Footer">
    <w:name w:val="footer"/>
    <w:basedOn w:val="Normal"/>
    <w:link w:val="FooterChar1"/>
    <w:rsid w:val="001B1BFE"/>
    <w:pPr>
      <w:tabs>
        <w:tab w:val="center" w:pos="4320"/>
        <w:tab w:val="right" w:pos="8640"/>
      </w:tabs>
      <w:spacing w:before="0"/>
    </w:pPr>
    <w:rPr>
      <w:sz w:val="16"/>
    </w:rPr>
  </w:style>
  <w:style w:type="character" w:customStyle="1" w:styleId="FooterChar">
    <w:name w:val="Footer Char"/>
    <w:basedOn w:val="DefaultParagraphFont"/>
    <w:rsid w:val="001B1BFE"/>
    <w:rPr>
      <w:rFonts w:ascii="Arial" w:eastAsia="Times New Roman" w:hAnsi="Arial" w:cs="Times New Roman"/>
      <w:sz w:val="20"/>
      <w:szCs w:val="24"/>
    </w:rPr>
  </w:style>
  <w:style w:type="paragraph" w:customStyle="1" w:styleId="AnnexHeading2">
    <w:name w:val="Annex Heading 2"/>
    <w:basedOn w:val="AnnexHeading1"/>
    <w:rsid w:val="001B1BFE"/>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1B1BFE"/>
    <w:pPr>
      <w:numPr>
        <w:numId w:val="0"/>
      </w:numPr>
      <w:ind w:left="720" w:hanging="720"/>
    </w:pPr>
    <w:rPr>
      <w:rFonts w:ascii="Arial Bold" w:hAnsi="Arial Bold"/>
      <w:caps/>
    </w:rPr>
  </w:style>
  <w:style w:type="paragraph" w:customStyle="1" w:styleId="AnnexHeading3">
    <w:name w:val="Annex Heading 3"/>
    <w:basedOn w:val="AnnexHeading2"/>
    <w:rsid w:val="001B1BFE"/>
    <w:rPr>
      <w:sz w:val="20"/>
    </w:rPr>
  </w:style>
  <w:style w:type="paragraph" w:customStyle="1" w:styleId="AnnexHeading4">
    <w:name w:val="Annex Heading 4"/>
    <w:basedOn w:val="AnnexHeading3"/>
    <w:rsid w:val="001B1BFE"/>
  </w:style>
  <w:style w:type="paragraph" w:customStyle="1" w:styleId="Textcommentbullet">
    <w:name w:val="Text comment bullet"/>
    <w:basedOn w:val="Textcomment"/>
    <w:rsid w:val="001B1BFE"/>
    <w:pPr>
      <w:tabs>
        <w:tab w:val="num" w:pos="2495"/>
      </w:tabs>
      <w:spacing w:before="60" w:after="60"/>
      <w:ind w:left="2495" w:hanging="340"/>
    </w:pPr>
  </w:style>
  <w:style w:type="paragraph" w:customStyle="1" w:styleId="Titles">
    <w:name w:val="Titles"/>
    <w:rsid w:val="001B1BFE"/>
    <w:pPr>
      <w:spacing w:before="1200" w:after="480" w:line="240" w:lineRule="auto"/>
      <w:jc w:val="center"/>
    </w:pPr>
    <w:rPr>
      <w:rFonts w:ascii="Arial" w:eastAsia="Times New Roman" w:hAnsi="Arial" w:cs="Times New Roman"/>
      <w:b/>
      <w:sz w:val="32"/>
      <w:szCs w:val="20"/>
      <w:lang w:val="en-GB"/>
    </w:rPr>
  </w:style>
  <w:style w:type="paragraph" w:customStyle="1" w:styleId="Titleblock">
    <w:name w:val="Title block"/>
    <w:rsid w:val="001B1BFE"/>
    <w:pPr>
      <w:spacing w:before="60" w:after="60" w:line="240" w:lineRule="auto"/>
    </w:pPr>
    <w:rPr>
      <w:rFonts w:ascii="Arial" w:eastAsia="Times New Roman" w:hAnsi="Arial" w:cs="Times New Roman"/>
      <w:b/>
      <w:bCs/>
      <w:sz w:val="20"/>
      <w:szCs w:val="20"/>
      <w:lang w:val="en-GB"/>
    </w:rPr>
  </w:style>
  <w:style w:type="paragraph" w:customStyle="1" w:styleId="X-Heading2">
    <w:name w:val="X-Heading 2"/>
    <w:basedOn w:val="X-Heading1"/>
    <w:link w:val="X-Heading2Char"/>
    <w:rsid w:val="001B1BFE"/>
    <w:pPr>
      <w:tabs>
        <w:tab w:val="left" w:pos="1134"/>
      </w:tabs>
      <w:spacing w:before="240" w:after="120"/>
    </w:pPr>
    <w:rPr>
      <w:sz w:val="22"/>
    </w:rPr>
  </w:style>
  <w:style w:type="paragraph" w:customStyle="1" w:styleId="X-Heading1">
    <w:name w:val="X-Heading 1"/>
    <w:basedOn w:val="Heading1"/>
    <w:next w:val="TextSection"/>
    <w:rsid w:val="001B1BFE"/>
    <w:pPr>
      <w:numPr>
        <w:numId w:val="0"/>
      </w:numPr>
      <w:ind w:left="1134" w:hanging="1134"/>
    </w:pPr>
  </w:style>
  <w:style w:type="paragraph" w:customStyle="1" w:styleId="RefDoc">
    <w:name w:val="RefDoc"/>
    <w:basedOn w:val="Normal-BP"/>
    <w:rsid w:val="001B1BFE"/>
    <w:pPr>
      <w:tabs>
        <w:tab w:val="left" w:pos="3600"/>
      </w:tabs>
      <w:spacing w:before="60" w:after="60"/>
      <w:ind w:left="3600" w:hanging="1980"/>
    </w:pPr>
    <w:rPr>
      <w:rFonts w:ascii="Arial" w:hAnsi="Arial" w:cs="Arial"/>
      <w:bCs/>
      <w:sz w:val="20"/>
    </w:rPr>
  </w:style>
  <w:style w:type="paragraph" w:customStyle="1" w:styleId="Formula">
    <w:name w:val="Formula"/>
    <w:rsid w:val="001B1BFE"/>
    <w:pPr>
      <w:spacing w:before="360" w:after="120" w:line="240" w:lineRule="auto"/>
      <w:ind w:left="1134"/>
    </w:pPr>
    <w:rPr>
      <w:rFonts w:ascii="Arial" w:eastAsia="Times New Roman" w:hAnsi="Arial" w:cs="Times New Roman"/>
      <w:sz w:val="20"/>
      <w:szCs w:val="20"/>
      <w:lang w:val="en-GB"/>
    </w:rPr>
  </w:style>
  <w:style w:type="paragraph" w:customStyle="1" w:styleId="DefTerms">
    <w:name w:val="DefTerms"/>
    <w:basedOn w:val="Normal-BP"/>
    <w:rsid w:val="001B1BFE"/>
    <w:pPr>
      <w:keepNext/>
      <w:keepLines/>
      <w:spacing w:before="240" w:after="60"/>
      <w:ind w:left="567"/>
    </w:pPr>
    <w:rPr>
      <w:b/>
    </w:rPr>
  </w:style>
  <w:style w:type="paragraph" w:customStyle="1" w:styleId="RefOrg">
    <w:name w:val="RefOrg"/>
    <w:basedOn w:val="Normal-BP"/>
    <w:rsid w:val="001B1BFE"/>
    <w:pPr>
      <w:keepNext/>
      <w:spacing w:before="240" w:after="120"/>
      <w:ind w:left="567"/>
    </w:pPr>
    <w:rPr>
      <w:b/>
      <w:sz w:val="24"/>
    </w:rPr>
  </w:style>
  <w:style w:type="paragraph" w:customStyle="1" w:styleId="Special">
    <w:name w:val="Special"/>
    <w:rsid w:val="001B1BFE"/>
    <w:pPr>
      <w:spacing w:after="0" w:line="240" w:lineRule="auto"/>
    </w:pPr>
    <w:rPr>
      <w:rFonts w:ascii="Arial" w:eastAsia="Times New Roman" w:hAnsi="Arial" w:cs="Arial"/>
      <w:b/>
      <w:bCs/>
      <w:i/>
      <w:iCs/>
      <w:sz w:val="20"/>
      <w:szCs w:val="20"/>
      <w:lang w:val="en-GB"/>
    </w:rPr>
  </w:style>
  <w:style w:type="paragraph" w:customStyle="1" w:styleId="AnnexTitle">
    <w:name w:val="Annex Title"/>
    <w:basedOn w:val="Section"/>
    <w:next w:val="AnnexHeading1"/>
    <w:rsid w:val="001B1BFE"/>
    <w:pPr>
      <w:keepNext w:val="0"/>
      <w:spacing w:before="60" w:after="360"/>
    </w:pPr>
    <w:rPr>
      <w:rFonts w:ascii="Arial Bold" w:hAnsi="Arial Bold"/>
      <w:caps w:val="0"/>
      <w:sz w:val="32"/>
    </w:rPr>
  </w:style>
  <w:style w:type="paragraph" w:customStyle="1" w:styleId="TOCPage">
    <w:name w:val="TOC Page"/>
    <w:basedOn w:val="TOC1"/>
    <w:next w:val="TOC1"/>
    <w:rsid w:val="001B1BFE"/>
    <w:pPr>
      <w:tabs>
        <w:tab w:val="right" w:pos="9639"/>
      </w:tabs>
    </w:pPr>
  </w:style>
  <w:style w:type="paragraph" w:customStyle="1" w:styleId="Titleblocktext">
    <w:name w:val="Title block text"/>
    <w:basedOn w:val="Titleblock"/>
    <w:rsid w:val="001B1BFE"/>
    <w:pPr>
      <w:ind w:left="113"/>
    </w:pPr>
    <w:rPr>
      <w:b w:val="0"/>
      <w:bCs w:val="0"/>
    </w:rPr>
  </w:style>
  <w:style w:type="paragraph" w:customStyle="1" w:styleId="Tableheadercenter">
    <w:name w:val="Table header center"/>
    <w:basedOn w:val="Tableheader"/>
    <w:rsid w:val="001B1BFE"/>
    <w:pPr>
      <w:keepNext/>
      <w:jc w:val="center"/>
    </w:pPr>
  </w:style>
  <w:style w:type="paragraph" w:customStyle="1" w:styleId="Tableheader">
    <w:name w:val="Table header"/>
    <w:basedOn w:val="Tabletext"/>
    <w:rsid w:val="001B1BFE"/>
    <w:rPr>
      <w:b/>
      <w:color w:val="FFFFFF"/>
      <w:lang w:val="en-US"/>
    </w:rPr>
  </w:style>
  <w:style w:type="paragraph" w:customStyle="1" w:styleId="Contents">
    <w:name w:val="Contents"/>
    <w:next w:val="Normal"/>
    <w:rsid w:val="001B1BFE"/>
    <w:pPr>
      <w:keepNext/>
      <w:keepLines/>
      <w:pageBreakBefore/>
      <w:spacing w:before="840" w:after="240" w:line="240" w:lineRule="auto"/>
      <w:jc w:val="center"/>
    </w:pPr>
    <w:rPr>
      <w:rFonts w:ascii="Arial" w:eastAsia="Times New Roman" w:hAnsi="Arial" w:cs="Times New Roman"/>
      <w:b/>
      <w:sz w:val="28"/>
      <w:szCs w:val="20"/>
      <w:lang w:val="en-GB"/>
    </w:rPr>
  </w:style>
  <w:style w:type="character" w:customStyle="1" w:styleId="AnnexType">
    <w:name w:val="Annex Type"/>
    <w:rsid w:val="001B1BFE"/>
    <w:rPr>
      <w:sz w:val="24"/>
    </w:rPr>
  </w:style>
  <w:style w:type="paragraph" w:customStyle="1" w:styleId="Note">
    <w:name w:val="Note"/>
    <w:basedOn w:val="Normal-BP"/>
    <w:next w:val="TextBody"/>
    <w:rsid w:val="001B1BFE"/>
    <w:pPr>
      <w:spacing w:before="200"/>
      <w:ind w:left="3067" w:right="677" w:hanging="1627"/>
    </w:pPr>
    <w:rPr>
      <w:rFonts w:ascii="Arial" w:hAnsi="Arial" w:cs="Arial"/>
      <w:i/>
      <w:color w:val="0000FF"/>
      <w:sz w:val="20"/>
    </w:rPr>
  </w:style>
  <w:style w:type="paragraph" w:customStyle="1" w:styleId="Docnumber">
    <w:name w:val="Doc number"/>
    <w:basedOn w:val="Normal-BP"/>
    <w:next w:val="Normal-BP"/>
    <w:rsid w:val="001B1BFE"/>
    <w:pPr>
      <w:spacing w:before="60" w:after="60"/>
      <w:jc w:val="center"/>
    </w:pPr>
    <w:rPr>
      <w:b/>
      <w:sz w:val="32"/>
    </w:rPr>
  </w:style>
  <w:style w:type="paragraph" w:customStyle="1" w:styleId="X-Heading3">
    <w:name w:val="X-Heading 3"/>
    <w:basedOn w:val="X-Heading2"/>
    <w:rsid w:val="001B1BFE"/>
    <w:rPr>
      <w:sz w:val="20"/>
    </w:rPr>
  </w:style>
  <w:style w:type="paragraph" w:customStyle="1" w:styleId="TableNote">
    <w:name w:val="Table Note"/>
    <w:rsid w:val="001B1BFE"/>
    <w:pPr>
      <w:keepNext/>
      <w:keepLines/>
      <w:spacing w:before="40" w:after="0" w:line="240" w:lineRule="auto"/>
      <w:ind w:left="720" w:hanging="360"/>
    </w:pPr>
    <w:rPr>
      <w:rFonts w:ascii="Arial" w:eastAsia="Times New Roman" w:hAnsi="Arial" w:cs="Arial"/>
      <w:sz w:val="16"/>
      <w:szCs w:val="16"/>
      <w:lang w:val="en-GB"/>
    </w:rPr>
  </w:style>
  <w:style w:type="paragraph" w:customStyle="1" w:styleId="Textcommentbullet2">
    <w:name w:val="Text comment bullet 2"/>
    <w:basedOn w:val="Textcomment"/>
    <w:rsid w:val="001B1BFE"/>
    <w:pPr>
      <w:tabs>
        <w:tab w:val="left" w:pos="2835"/>
      </w:tabs>
      <w:ind w:left="2835" w:hanging="340"/>
    </w:pPr>
    <w:rPr>
      <w:iCs/>
    </w:rPr>
  </w:style>
  <w:style w:type="paragraph" w:customStyle="1" w:styleId="TableNotelast">
    <w:name w:val="Table Note last"/>
    <w:basedOn w:val="TableNote"/>
    <w:next w:val="TextBody"/>
    <w:rsid w:val="001B1BFE"/>
    <w:pPr>
      <w:keepNext w:val="0"/>
      <w:tabs>
        <w:tab w:val="left" w:pos="284"/>
      </w:tabs>
      <w:ind w:left="284" w:hanging="284"/>
    </w:pPr>
  </w:style>
  <w:style w:type="paragraph" w:customStyle="1" w:styleId="Copyright">
    <w:name w:val="Copyright"/>
    <w:rsid w:val="001B1BFE"/>
    <w:pPr>
      <w:spacing w:after="0" w:line="240" w:lineRule="auto"/>
    </w:pPr>
    <w:rPr>
      <w:rFonts w:ascii="Times New Roman" w:eastAsia="Times New Roman" w:hAnsi="Times New Roman" w:cs="Times New Roman"/>
      <w:sz w:val="16"/>
      <w:szCs w:val="20"/>
      <w:lang w:val="en-GB"/>
    </w:rPr>
  </w:style>
  <w:style w:type="paragraph" w:styleId="Bibliography">
    <w:name w:val="Bibliography"/>
    <w:basedOn w:val="Normal-BP"/>
    <w:rsid w:val="001B1BFE"/>
    <w:pPr>
      <w:tabs>
        <w:tab w:val="left" w:pos="680"/>
      </w:tabs>
      <w:spacing w:before="60" w:after="240"/>
      <w:ind w:left="680" w:hanging="680"/>
    </w:pPr>
    <w:rPr>
      <w:rFonts w:ascii="Arial" w:hAnsi="Arial" w:cs="Arial"/>
      <w:sz w:val="20"/>
    </w:rPr>
  </w:style>
  <w:style w:type="paragraph" w:customStyle="1" w:styleId="X-Headingsub">
    <w:name w:val="X-Heading sub"/>
    <w:basedOn w:val="X-Heading3"/>
    <w:rsid w:val="001B1BFE"/>
  </w:style>
  <w:style w:type="paragraph" w:customStyle="1" w:styleId="X-Hdng-Nmbrd-Text">
    <w:name w:val="X-Hdng-Nmbrd-Text"/>
    <w:rsid w:val="001B1BFE"/>
    <w:pPr>
      <w:tabs>
        <w:tab w:val="left" w:pos="1134"/>
      </w:tabs>
      <w:spacing w:before="120" w:after="120" w:line="240" w:lineRule="auto"/>
      <w:ind w:left="1134" w:hanging="1134"/>
    </w:pPr>
    <w:rPr>
      <w:rFonts w:ascii="Times New Roman" w:eastAsia="Times New Roman" w:hAnsi="Times New Roman" w:cs="Times New Roman"/>
      <w:szCs w:val="20"/>
      <w:lang w:val="en-GB"/>
    </w:rPr>
  </w:style>
  <w:style w:type="paragraph" w:styleId="BalloonText">
    <w:name w:val="Balloon Text"/>
    <w:basedOn w:val="Normal"/>
    <w:link w:val="BalloonTextChar1"/>
    <w:semiHidden/>
    <w:rsid w:val="001B1BFE"/>
    <w:rPr>
      <w:rFonts w:ascii="Tahoma" w:hAnsi="Tahoma" w:cs="Tahoma"/>
      <w:sz w:val="16"/>
      <w:szCs w:val="16"/>
    </w:rPr>
  </w:style>
  <w:style w:type="character" w:customStyle="1" w:styleId="BalloonTextChar">
    <w:name w:val="Balloon Text Char"/>
    <w:basedOn w:val="DefaultParagraphFont"/>
    <w:semiHidden/>
    <w:rsid w:val="001B1BFE"/>
    <w:rPr>
      <w:rFonts w:ascii="Segoe UI" w:eastAsia="Times New Roman" w:hAnsi="Segoe UI" w:cs="Segoe UI"/>
      <w:sz w:val="18"/>
      <w:szCs w:val="18"/>
    </w:rPr>
  </w:style>
  <w:style w:type="paragraph" w:customStyle="1" w:styleId="X-List-Heading5">
    <w:name w:val="X-List-Heading 5"/>
    <w:rsid w:val="001B1BFE"/>
    <w:pPr>
      <w:tabs>
        <w:tab w:val="left" w:pos="1588"/>
      </w:tabs>
      <w:spacing w:before="120" w:after="120" w:line="240" w:lineRule="auto"/>
      <w:ind w:left="1588" w:hanging="454"/>
    </w:pPr>
    <w:rPr>
      <w:rFonts w:ascii="Times New Roman" w:eastAsia="Times New Roman" w:hAnsi="Times New Roman" w:cs="Times New Roman"/>
      <w:szCs w:val="20"/>
      <w:lang w:val="en-GB"/>
    </w:rPr>
  </w:style>
  <w:style w:type="paragraph" w:customStyle="1" w:styleId="X-List-Heading6">
    <w:name w:val="X-List-Heading 6"/>
    <w:rsid w:val="001B1BFE"/>
    <w:pPr>
      <w:numPr>
        <w:numId w:val="2"/>
      </w:numPr>
      <w:tabs>
        <w:tab w:val="left" w:pos="2041"/>
      </w:tabs>
      <w:spacing w:before="120" w:after="120" w:line="240" w:lineRule="auto"/>
      <w:ind w:left="1944"/>
    </w:pPr>
    <w:rPr>
      <w:rFonts w:ascii="Times New Roman" w:eastAsia="Times New Roman" w:hAnsi="Times New Roman" w:cs="Times New Roman"/>
      <w:szCs w:val="20"/>
      <w:lang w:val="en-GB"/>
    </w:rPr>
  </w:style>
  <w:style w:type="paragraph" w:customStyle="1" w:styleId="X-Heading5WithList">
    <w:name w:val="X-Heading5WithList"/>
    <w:rsid w:val="001B1BFE"/>
    <w:pPr>
      <w:tabs>
        <w:tab w:val="left" w:pos="1134"/>
      </w:tabs>
      <w:spacing w:after="0" w:line="240" w:lineRule="auto"/>
      <w:ind w:left="1588" w:hanging="1588"/>
    </w:pPr>
    <w:rPr>
      <w:rFonts w:ascii="Times New Roman" w:eastAsia="Times New Roman" w:hAnsi="Times New Roman" w:cs="Times New Roman"/>
      <w:szCs w:val="20"/>
      <w:lang w:val="en-GB"/>
    </w:rPr>
  </w:style>
  <w:style w:type="paragraph" w:customStyle="1" w:styleId="X-Existing">
    <w:name w:val="X-Existing"/>
    <w:next w:val="X-List-Heading5"/>
    <w:rsid w:val="001B1BFE"/>
    <w:pPr>
      <w:keepNext/>
      <w:tabs>
        <w:tab w:val="left" w:pos="1134"/>
      </w:tabs>
      <w:spacing w:before="120" w:after="120" w:line="240" w:lineRule="auto"/>
      <w:ind w:left="1134" w:hanging="1134"/>
    </w:pPr>
    <w:rPr>
      <w:rFonts w:ascii="Arial" w:eastAsia="Times New Roman" w:hAnsi="Arial" w:cs="Times New Roman"/>
      <w:bCs/>
      <w:iCs/>
      <w:szCs w:val="20"/>
      <w:lang w:val="en-GB"/>
    </w:rPr>
  </w:style>
  <w:style w:type="paragraph" w:customStyle="1" w:styleId="X-AddNew">
    <w:name w:val="X-Add New"/>
    <w:rsid w:val="001B1BFE"/>
    <w:pPr>
      <w:keepNext/>
      <w:tabs>
        <w:tab w:val="left" w:pos="1134"/>
      </w:tabs>
      <w:spacing w:before="240" w:after="0" w:line="240" w:lineRule="auto"/>
    </w:pPr>
    <w:rPr>
      <w:rFonts w:ascii="Arial" w:eastAsia="Times New Roman" w:hAnsi="Arial" w:cs="Times New Roman"/>
      <w:iCs/>
      <w:szCs w:val="20"/>
      <w:u w:val="single"/>
      <w:lang w:val="en-GB"/>
    </w:rPr>
  </w:style>
  <w:style w:type="paragraph" w:customStyle="1" w:styleId="X-Add-Heading">
    <w:name w:val="X-Add-Heading"/>
    <w:rsid w:val="001B1BFE"/>
    <w:pPr>
      <w:keepNext/>
      <w:tabs>
        <w:tab w:val="left" w:pos="1134"/>
      </w:tabs>
      <w:spacing w:before="120" w:after="0" w:line="240" w:lineRule="auto"/>
      <w:ind w:left="1134" w:hanging="1134"/>
    </w:pPr>
    <w:rPr>
      <w:rFonts w:ascii="Arial" w:eastAsia="Times New Roman" w:hAnsi="Arial" w:cs="Times New Roman"/>
      <w:szCs w:val="20"/>
      <w:lang w:val="en-GB"/>
    </w:rPr>
  </w:style>
  <w:style w:type="paragraph" w:customStyle="1" w:styleId="X-TextBody">
    <w:name w:val="X-Text Body"/>
    <w:basedOn w:val="TextBody"/>
    <w:rsid w:val="001B1BFE"/>
  </w:style>
  <w:style w:type="paragraph" w:customStyle="1" w:styleId="X-Textcomment">
    <w:name w:val="X-Text comment"/>
    <w:basedOn w:val="Textcomment"/>
    <w:link w:val="X-TextcommentChar"/>
    <w:rsid w:val="001B1BFE"/>
  </w:style>
  <w:style w:type="paragraph" w:customStyle="1" w:styleId="X-Textcommentbullet">
    <w:name w:val="X-Text comment bullet"/>
    <w:basedOn w:val="Textcommentbullet"/>
    <w:rsid w:val="001B1BFE"/>
  </w:style>
  <w:style w:type="paragraph" w:customStyle="1" w:styleId="X-Textcommentbullet2">
    <w:name w:val="X-Text comment bullet 2"/>
    <w:basedOn w:val="Textcommentbullet2"/>
    <w:rsid w:val="001B1BFE"/>
  </w:style>
  <w:style w:type="paragraph" w:customStyle="1" w:styleId="X-List-Heading7">
    <w:name w:val="X-List-Heading 7"/>
    <w:rsid w:val="001B1BFE"/>
    <w:pPr>
      <w:tabs>
        <w:tab w:val="left" w:pos="2495"/>
      </w:tabs>
      <w:spacing w:before="120" w:after="120" w:line="240" w:lineRule="auto"/>
      <w:ind w:left="2520" w:hanging="479"/>
    </w:pPr>
    <w:rPr>
      <w:rFonts w:ascii="Times New Roman" w:eastAsia="Times New Roman" w:hAnsi="Times New Roman" w:cs="Times New Roman"/>
      <w:szCs w:val="20"/>
      <w:lang w:val="en-GB"/>
    </w:rPr>
  </w:style>
  <w:style w:type="character" w:styleId="FollowedHyperlink">
    <w:name w:val="FollowedHyperlink"/>
    <w:rsid w:val="001B1BFE"/>
    <w:rPr>
      <w:color w:val="800080"/>
      <w:u w:val="single"/>
    </w:rPr>
  </w:style>
  <w:style w:type="table" w:styleId="TableGrid">
    <w:name w:val="Table Grid"/>
    <w:basedOn w:val="TableNormal"/>
    <w:rsid w:val="001B1BF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1B1BFE"/>
    <w:pPr>
      <w:spacing w:after="120"/>
      <w:ind w:left="1224"/>
    </w:pPr>
    <w:rPr>
      <w:rFonts w:ascii="Univers 45 Light" w:hAnsi="Univers 45 Light"/>
      <w:szCs w:val="20"/>
    </w:rPr>
  </w:style>
  <w:style w:type="paragraph" w:customStyle="1" w:styleId="indent-Level2">
    <w:name w:val="indent - Level 2"/>
    <w:basedOn w:val="Normal"/>
    <w:rsid w:val="001B1BFE"/>
    <w:pPr>
      <w:spacing w:after="120"/>
      <w:ind w:left="792"/>
    </w:pPr>
    <w:rPr>
      <w:rFonts w:ascii="Univers 45 Light" w:hAnsi="Univers 45 Light"/>
      <w:szCs w:val="20"/>
    </w:rPr>
  </w:style>
  <w:style w:type="paragraph" w:customStyle="1" w:styleId="indent-Level1">
    <w:name w:val="indent - Level 1"/>
    <w:basedOn w:val="Normal"/>
    <w:rsid w:val="001B1BFE"/>
    <w:pPr>
      <w:spacing w:after="120"/>
      <w:ind w:left="576"/>
    </w:pPr>
    <w:rPr>
      <w:rFonts w:ascii="Univers 45 Light" w:hAnsi="Univers 45 Light"/>
      <w:szCs w:val="20"/>
    </w:rPr>
  </w:style>
  <w:style w:type="paragraph" w:customStyle="1" w:styleId="bulleted-Level3">
    <w:name w:val="bulleted - Level 3"/>
    <w:basedOn w:val="Normal"/>
    <w:rsid w:val="001B1BFE"/>
    <w:pPr>
      <w:numPr>
        <w:numId w:val="3"/>
      </w:numPr>
      <w:tabs>
        <w:tab w:val="clear" w:pos="1800"/>
        <w:tab w:val="left" w:pos="1584"/>
      </w:tabs>
      <w:spacing w:after="120"/>
      <w:ind w:left="1584"/>
    </w:pPr>
    <w:rPr>
      <w:rFonts w:ascii="Univers 45 Light" w:hAnsi="Univers 45 Light"/>
      <w:szCs w:val="20"/>
    </w:rPr>
  </w:style>
  <w:style w:type="paragraph" w:customStyle="1" w:styleId="bulleted-Level2">
    <w:name w:val="bulleted - Level 2"/>
    <w:basedOn w:val="Normal"/>
    <w:rsid w:val="001B1BFE"/>
    <w:pPr>
      <w:numPr>
        <w:numId w:val="7"/>
      </w:numPr>
      <w:tabs>
        <w:tab w:val="clear" w:pos="1440"/>
        <w:tab w:val="left" w:pos="1152"/>
      </w:tabs>
      <w:spacing w:after="80"/>
      <w:ind w:left="1152"/>
    </w:pPr>
    <w:rPr>
      <w:rFonts w:ascii="Univers 45 Light" w:hAnsi="Univers 45 Light"/>
      <w:szCs w:val="20"/>
    </w:rPr>
  </w:style>
  <w:style w:type="paragraph" w:customStyle="1" w:styleId="bulleted-Level1">
    <w:name w:val="bulleted - Level 1"/>
    <w:basedOn w:val="Normal"/>
    <w:rsid w:val="001B1BFE"/>
    <w:pPr>
      <w:numPr>
        <w:numId w:val="4"/>
      </w:numPr>
      <w:tabs>
        <w:tab w:val="clear" w:pos="1080"/>
        <w:tab w:val="left" w:pos="936"/>
      </w:tabs>
      <w:spacing w:after="80"/>
      <w:ind w:left="936"/>
    </w:pPr>
    <w:rPr>
      <w:rFonts w:ascii="Univers 45 Light" w:hAnsi="Univers 45 Light"/>
      <w:szCs w:val="20"/>
    </w:rPr>
  </w:style>
  <w:style w:type="paragraph" w:customStyle="1" w:styleId="outlineindent-Level3">
    <w:name w:val="outline indent - Level 3"/>
    <w:basedOn w:val="Normal"/>
    <w:rsid w:val="001B1BFE"/>
    <w:pPr>
      <w:numPr>
        <w:numId w:val="5"/>
      </w:numPr>
      <w:spacing w:after="120"/>
    </w:pPr>
    <w:rPr>
      <w:rFonts w:ascii="Univers 45 Light" w:hAnsi="Univers 45 Light"/>
      <w:szCs w:val="20"/>
    </w:rPr>
  </w:style>
  <w:style w:type="paragraph" w:customStyle="1" w:styleId="outlineindent-Level2">
    <w:name w:val="outline indent - Level 2"/>
    <w:basedOn w:val="indent-Level2"/>
    <w:rsid w:val="001B1BFE"/>
    <w:pPr>
      <w:numPr>
        <w:numId w:val="8"/>
      </w:numPr>
      <w:tabs>
        <w:tab w:val="left" w:pos="1728"/>
      </w:tabs>
    </w:pPr>
  </w:style>
  <w:style w:type="paragraph" w:customStyle="1" w:styleId="outlineindent-Level1">
    <w:name w:val="outline indent - Level 1"/>
    <w:basedOn w:val="Normal"/>
    <w:rsid w:val="001B1BFE"/>
    <w:pPr>
      <w:numPr>
        <w:numId w:val="6"/>
      </w:numPr>
      <w:spacing w:after="120"/>
    </w:pPr>
    <w:rPr>
      <w:rFonts w:ascii="Univers 45 Light" w:hAnsi="Univers 45 Light"/>
      <w:szCs w:val="20"/>
    </w:rPr>
  </w:style>
  <w:style w:type="paragraph" w:styleId="DocumentMap">
    <w:name w:val="Document Map"/>
    <w:basedOn w:val="Normal"/>
    <w:link w:val="DocumentMapChar"/>
    <w:semiHidden/>
    <w:rsid w:val="001B1BFE"/>
    <w:pPr>
      <w:shd w:val="clear" w:color="auto" w:fill="000080"/>
      <w:spacing w:after="120"/>
    </w:pPr>
    <w:rPr>
      <w:rFonts w:ascii="Tahoma" w:hAnsi="Tahoma" w:cs="Tahoma"/>
      <w:szCs w:val="20"/>
    </w:rPr>
  </w:style>
  <w:style w:type="character" w:customStyle="1" w:styleId="DocumentMapChar">
    <w:name w:val="Document Map Char"/>
    <w:basedOn w:val="DefaultParagraphFont"/>
    <w:link w:val="DocumentMap"/>
    <w:semiHidden/>
    <w:rsid w:val="001B1BFE"/>
    <w:rPr>
      <w:rFonts w:ascii="Tahoma" w:eastAsia="Times New Roman" w:hAnsi="Tahoma" w:cs="Tahoma"/>
      <w:sz w:val="20"/>
      <w:szCs w:val="20"/>
      <w:shd w:val="clear" w:color="auto" w:fill="000080"/>
    </w:rPr>
  </w:style>
  <w:style w:type="paragraph" w:customStyle="1" w:styleId="Appendix">
    <w:name w:val="Appendix"/>
    <w:basedOn w:val="Normal"/>
    <w:next w:val="Normal"/>
    <w:rsid w:val="001B1BFE"/>
    <w:pPr>
      <w:tabs>
        <w:tab w:val="left" w:pos="720"/>
        <w:tab w:val="left" w:pos="2520"/>
        <w:tab w:val="left" w:pos="3960"/>
      </w:tabs>
      <w:spacing w:after="120"/>
    </w:pPr>
    <w:rPr>
      <w:rFonts w:ascii="Univers 45 Light" w:hAnsi="Univers 45 Light"/>
      <w:b/>
      <w:szCs w:val="20"/>
    </w:rPr>
  </w:style>
  <w:style w:type="paragraph" w:styleId="Title">
    <w:name w:val="Title"/>
    <w:basedOn w:val="Normal"/>
    <w:link w:val="TitleChar1"/>
    <w:qFormat/>
    <w:rsid w:val="001B1BFE"/>
    <w:pPr>
      <w:spacing w:after="120"/>
      <w:jc w:val="center"/>
    </w:pPr>
    <w:rPr>
      <w:rFonts w:ascii="Univers 45 Light" w:hAnsi="Univers 45 Light"/>
      <w:b/>
      <w:bCs/>
      <w:caps/>
      <w:szCs w:val="20"/>
    </w:rPr>
  </w:style>
  <w:style w:type="character" w:customStyle="1" w:styleId="TitleChar">
    <w:name w:val="Title Char"/>
    <w:basedOn w:val="DefaultParagraphFont"/>
    <w:rsid w:val="001B1BFE"/>
    <w:rPr>
      <w:rFonts w:asciiTheme="majorHAnsi" w:eastAsiaTheme="majorEastAsia" w:hAnsiTheme="majorHAnsi" w:cstheme="majorBidi"/>
      <w:spacing w:val="-10"/>
      <w:kern w:val="28"/>
      <w:sz w:val="56"/>
      <w:szCs w:val="56"/>
    </w:rPr>
  </w:style>
  <w:style w:type="paragraph" w:customStyle="1" w:styleId="12ptindent">
    <w:name w:val="12 pt. indent"/>
    <w:basedOn w:val="Normal"/>
    <w:rsid w:val="001B1BFE"/>
    <w:pPr>
      <w:spacing w:after="120"/>
      <w:ind w:left="1080"/>
    </w:pPr>
    <w:rPr>
      <w:rFonts w:ascii="Univers 45 Light" w:hAnsi="Univers 45 Light"/>
      <w:sz w:val="24"/>
      <w:szCs w:val="20"/>
    </w:rPr>
  </w:style>
  <w:style w:type="paragraph" w:styleId="BodyText">
    <w:name w:val="Body Text"/>
    <w:basedOn w:val="Normal"/>
    <w:link w:val="BodyTextChar1"/>
    <w:rsid w:val="001B1BFE"/>
    <w:pPr>
      <w:spacing w:after="120"/>
    </w:pPr>
    <w:rPr>
      <w:rFonts w:ascii="Univers 45 Light" w:hAnsi="Univers 45 Light"/>
      <w:sz w:val="24"/>
      <w:szCs w:val="20"/>
    </w:rPr>
  </w:style>
  <w:style w:type="character" w:customStyle="1" w:styleId="BodyTextChar">
    <w:name w:val="Body Text Char"/>
    <w:basedOn w:val="DefaultParagraphFont"/>
    <w:rsid w:val="001B1BFE"/>
    <w:rPr>
      <w:rFonts w:ascii="Arial" w:eastAsia="Times New Roman" w:hAnsi="Arial" w:cs="Times New Roman"/>
      <w:sz w:val="20"/>
      <w:szCs w:val="24"/>
    </w:rPr>
  </w:style>
  <w:style w:type="paragraph" w:customStyle="1" w:styleId="Bullet">
    <w:name w:val="Bullet"/>
    <w:basedOn w:val="BodyText"/>
    <w:rsid w:val="001B1BFE"/>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1B1BFE"/>
    <w:pPr>
      <w:keepNext/>
      <w:spacing w:before="120" w:after="60"/>
      <w:ind w:left="1440" w:hanging="1440"/>
      <w:jc w:val="center"/>
    </w:pPr>
    <w:rPr>
      <w:b/>
      <w:szCs w:val="20"/>
    </w:rPr>
  </w:style>
  <w:style w:type="paragraph" w:customStyle="1" w:styleId="12pttext">
    <w:name w:val="12 pt. text"/>
    <w:basedOn w:val="Normal"/>
    <w:rsid w:val="001B1BFE"/>
    <w:pPr>
      <w:spacing w:after="120"/>
      <w:ind w:left="720"/>
    </w:pPr>
    <w:rPr>
      <w:rFonts w:ascii="Univers 45 Light" w:hAnsi="Univers 45 Light"/>
      <w:sz w:val="24"/>
      <w:szCs w:val="20"/>
    </w:rPr>
  </w:style>
  <w:style w:type="paragraph" w:customStyle="1" w:styleId="outlineindent-11pt">
    <w:name w:val="outline indent-11 pt."/>
    <w:basedOn w:val="Normal"/>
    <w:rsid w:val="001B1BFE"/>
    <w:pPr>
      <w:tabs>
        <w:tab w:val="num" w:pos="1800"/>
      </w:tabs>
      <w:spacing w:after="120"/>
      <w:ind w:left="1800" w:hanging="360"/>
    </w:pPr>
    <w:rPr>
      <w:rFonts w:ascii="Univers 45 Light" w:hAnsi="Univers 45 Light"/>
      <w:szCs w:val="20"/>
    </w:rPr>
  </w:style>
  <w:style w:type="paragraph" w:styleId="BodyTextIndent">
    <w:name w:val="Body Text Indent"/>
    <w:basedOn w:val="Normal"/>
    <w:link w:val="BodyTextIndentChar1"/>
    <w:rsid w:val="001B1BFE"/>
    <w:pPr>
      <w:spacing w:after="120"/>
      <w:ind w:left="900"/>
    </w:pPr>
    <w:rPr>
      <w:rFonts w:ascii="Univers 45 Light" w:hAnsi="Univers 45 Light"/>
      <w:sz w:val="24"/>
      <w:szCs w:val="20"/>
    </w:rPr>
  </w:style>
  <w:style w:type="character" w:customStyle="1" w:styleId="BodyTextIndentChar">
    <w:name w:val="Body Text Indent Char"/>
    <w:basedOn w:val="DefaultParagraphFont"/>
    <w:rsid w:val="001B1BFE"/>
    <w:rPr>
      <w:rFonts w:ascii="Arial" w:eastAsia="Times New Roman" w:hAnsi="Arial" w:cs="Times New Roman"/>
      <w:sz w:val="20"/>
      <w:szCs w:val="24"/>
    </w:rPr>
  </w:style>
  <w:style w:type="character" w:styleId="CommentReference">
    <w:name w:val="annotation reference"/>
    <w:semiHidden/>
    <w:rsid w:val="001B1BFE"/>
    <w:rPr>
      <w:sz w:val="16"/>
      <w:szCs w:val="16"/>
    </w:rPr>
  </w:style>
  <w:style w:type="numbering" w:styleId="111111">
    <w:name w:val="Outline List 2"/>
    <w:aliases w:val="1.1 / 1.1.1"/>
    <w:basedOn w:val="NoList"/>
    <w:rsid w:val="001B1BFE"/>
    <w:pPr>
      <w:numPr>
        <w:numId w:val="10"/>
      </w:numPr>
    </w:pPr>
  </w:style>
  <w:style w:type="paragraph" w:styleId="CommentText">
    <w:name w:val="annotation text"/>
    <w:basedOn w:val="Normal"/>
    <w:link w:val="CommentTextChar1"/>
    <w:semiHidden/>
    <w:rsid w:val="001B1BFE"/>
    <w:pPr>
      <w:spacing w:after="120"/>
    </w:pPr>
    <w:rPr>
      <w:rFonts w:ascii="Univers 45 Light" w:hAnsi="Univers 45 Light"/>
      <w:szCs w:val="20"/>
    </w:rPr>
  </w:style>
  <w:style w:type="character" w:customStyle="1" w:styleId="CommentTextChar">
    <w:name w:val="Comment Text Char"/>
    <w:basedOn w:val="DefaultParagraphFont"/>
    <w:semiHidden/>
    <w:rsid w:val="001B1BFE"/>
    <w:rPr>
      <w:rFonts w:ascii="Arial" w:eastAsia="Times New Roman" w:hAnsi="Arial" w:cs="Times New Roman"/>
      <w:sz w:val="20"/>
      <w:szCs w:val="20"/>
    </w:rPr>
  </w:style>
  <w:style w:type="paragraph" w:styleId="CommentSubject">
    <w:name w:val="annotation subject"/>
    <w:basedOn w:val="CommentText"/>
    <w:next w:val="CommentText"/>
    <w:link w:val="CommentSubjectChar1"/>
    <w:semiHidden/>
    <w:rsid w:val="001B1BFE"/>
    <w:rPr>
      <w:b/>
      <w:bCs/>
    </w:rPr>
  </w:style>
  <w:style w:type="character" w:customStyle="1" w:styleId="CommentSubjectChar">
    <w:name w:val="Comment Subject Char"/>
    <w:basedOn w:val="CommentTextChar"/>
    <w:semiHidden/>
    <w:rsid w:val="001B1BFE"/>
    <w:rPr>
      <w:rFonts w:ascii="Arial" w:eastAsia="Times New Roman" w:hAnsi="Arial" w:cs="Times New Roman"/>
      <w:b/>
      <w:bCs/>
      <w:sz w:val="20"/>
      <w:szCs w:val="20"/>
    </w:rPr>
  </w:style>
  <w:style w:type="paragraph" w:customStyle="1" w:styleId="Bull2">
    <w:name w:val="Bull2"/>
    <w:basedOn w:val="BodyText"/>
    <w:rsid w:val="001B1BFE"/>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1B1BFE"/>
    <w:pPr>
      <w:numPr>
        <w:ilvl w:val="1"/>
        <w:numId w:val="9"/>
      </w:numPr>
    </w:pPr>
    <w:rPr>
      <w:rFonts w:ascii="Times New Roman" w:hAnsi="Times New Roman"/>
    </w:rPr>
  </w:style>
  <w:style w:type="paragraph" w:styleId="TableofFigures">
    <w:name w:val="table of figures"/>
    <w:basedOn w:val="Normal"/>
    <w:next w:val="Normal"/>
    <w:semiHidden/>
    <w:rsid w:val="001B1BFE"/>
    <w:pPr>
      <w:spacing w:after="120"/>
      <w:ind w:left="1440" w:hanging="1440"/>
    </w:pPr>
    <w:rPr>
      <w:szCs w:val="20"/>
    </w:rPr>
  </w:style>
  <w:style w:type="character" w:customStyle="1" w:styleId="Normal-BPChar">
    <w:name w:val="Normal-BP Char"/>
    <w:link w:val="Normal-BP"/>
    <w:rsid w:val="001B1BFE"/>
    <w:rPr>
      <w:rFonts w:ascii="Times New Roman" w:eastAsia="Times New Roman" w:hAnsi="Times New Roman" w:cs="Times New Roman"/>
      <w:szCs w:val="20"/>
      <w:lang w:val="en-GB"/>
    </w:rPr>
  </w:style>
  <w:style w:type="character" w:customStyle="1" w:styleId="Heading5Char1">
    <w:name w:val="Heading 5 Char1"/>
    <w:link w:val="Heading5"/>
    <w:rsid w:val="001B1BFE"/>
    <w:rPr>
      <w:rFonts w:ascii="Arial" w:eastAsia="Times New Roman" w:hAnsi="Arial" w:cs="Arial"/>
      <w:sz w:val="20"/>
      <w:szCs w:val="20"/>
      <w:lang w:val="en-GB"/>
    </w:rPr>
  </w:style>
  <w:style w:type="character" w:customStyle="1" w:styleId="TextSectionChar">
    <w:name w:val="Text Section Char"/>
    <w:link w:val="TextSection"/>
    <w:rsid w:val="001B1BFE"/>
    <w:rPr>
      <w:rFonts w:ascii="Times New Roman" w:eastAsia="Times New Roman" w:hAnsi="Times New Roman" w:cs="Times New Roman"/>
      <w:sz w:val="24"/>
      <w:szCs w:val="20"/>
      <w:lang w:val="en-GB"/>
    </w:rPr>
  </w:style>
  <w:style w:type="character" w:styleId="PageNumber">
    <w:name w:val="page number"/>
    <w:basedOn w:val="DefaultParagraphFont"/>
    <w:rsid w:val="001B1BFE"/>
  </w:style>
  <w:style w:type="character" w:customStyle="1" w:styleId="TextBodyChar">
    <w:name w:val="Text Body Char"/>
    <w:link w:val="TextBody"/>
    <w:rsid w:val="001B1BFE"/>
    <w:rPr>
      <w:rFonts w:ascii="Arial" w:eastAsia="Times New Roman" w:hAnsi="Arial" w:cs="Arial"/>
      <w:sz w:val="20"/>
      <w:szCs w:val="20"/>
      <w:lang w:val="en-GB"/>
    </w:rPr>
  </w:style>
  <w:style w:type="character" w:customStyle="1" w:styleId="SectionChar">
    <w:name w:val="Section Char"/>
    <w:link w:val="Section"/>
    <w:rsid w:val="001B1BFE"/>
    <w:rPr>
      <w:rFonts w:ascii="Arial" w:eastAsia="Times New Roman" w:hAnsi="Arial" w:cs="Arial"/>
      <w:b/>
      <w:caps/>
      <w:sz w:val="28"/>
      <w:szCs w:val="20"/>
      <w:lang w:val="en-GB"/>
    </w:rPr>
  </w:style>
  <w:style w:type="character" w:customStyle="1" w:styleId="TextcommentChar">
    <w:name w:val="Text comment Char"/>
    <w:link w:val="Textcomment"/>
    <w:rsid w:val="001B1BFE"/>
    <w:rPr>
      <w:rFonts w:ascii="Times New Roman" w:eastAsia="Times New Roman" w:hAnsi="Times New Roman" w:cs="Times New Roman"/>
      <w:i/>
      <w:color w:val="0000FF"/>
      <w:szCs w:val="20"/>
      <w:lang w:val="en-GB"/>
    </w:rPr>
  </w:style>
  <w:style w:type="character" w:customStyle="1" w:styleId="X-TextcommentChar">
    <w:name w:val="X-Text comment Char"/>
    <w:basedOn w:val="TextcommentChar"/>
    <w:link w:val="X-Textcomment"/>
    <w:rsid w:val="001B1BFE"/>
    <w:rPr>
      <w:rFonts w:ascii="Times New Roman" w:eastAsia="Times New Roman" w:hAnsi="Times New Roman" w:cs="Times New Roman"/>
      <w:i/>
      <w:color w:val="0000FF"/>
      <w:szCs w:val="20"/>
      <w:lang w:val="en-GB"/>
    </w:rPr>
  </w:style>
  <w:style w:type="paragraph" w:customStyle="1" w:styleId="Modtext">
    <w:name w:val="Modtext"/>
    <w:basedOn w:val="DefTerms"/>
    <w:link w:val="ModtextChar"/>
    <w:rsid w:val="001B1BFE"/>
    <w:pPr>
      <w:keepNext w:val="0"/>
      <w:spacing w:before="40" w:after="0"/>
      <w:ind w:left="0"/>
    </w:pPr>
    <w:rPr>
      <w:b w:val="0"/>
      <w:sz w:val="18"/>
      <w:szCs w:val="18"/>
    </w:rPr>
  </w:style>
  <w:style w:type="character" w:customStyle="1" w:styleId="ModtextChar">
    <w:name w:val="Modtext Char"/>
    <w:link w:val="Modtext"/>
    <w:rsid w:val="001B1BFE"/>
    <w:rPr>
      <w:rFonts w:ascii="Times New Roman" w:eastAsia="Times New Roman" w:hAnsi="Times New Roman" w:cs="Times New Roman"/>
      <w:sz w:val="18"/>
      <w:szCs w:val="18"/>
      <w:lang w:val="en-GB"/>
    </w:rPr>
  </w:style>
  <w:style w:type="character" w:customStyle="1" w:styleId="FiguretitleChar">
    <w:name w:val="Figure title Char"/>
    <w:link w:val="Figuretitle"/>
    <w:rsid w:val="001B1BFE"/>
    <w:rPr>
      <w:rFonts w:ascii="Arial" w:eastAsia="Times New Roman" w:hAnsi="Arial" w:cs="Times New Roman"/>
      <w:b/>
      <w:sz w:val="20"/>
      <w:szCs w:val="20"/>
      <w:lang w:val="en-GB"/>
    </w:rPr>
  </w:style>
  <w:style w:type="character" w:customStyle="1" w:styleId="Heading7Char1">
    <w:name w:val="Heading 7 Char1"/>
    <w:link w:val="Heading7"/>
    <w:rsid w:val="001B1BFE"/>
    <w:rPr>
      <w:rFonts w:ascii="Arial" w:eastAsia="Times New Roman" w:hAnsi="Arial" w:cs="Times New Roman"/>
      <w:sz w:val="20"/>
      <w:szCs w:val="24"/>
      <w:lang w:val="en-GB"/>
    </w:rPr>
  </w:style>
  <w:style w:type="paragraph" w:styleId="BodyText3">
    <w:name w:val="Body Text 3"/>
    <w:basedOn w:val="Normal"/>
    <w:link w:val="BodyText3Char"/>
    <w:rsid w:val="001B1BFE"/>
    <w:pPr>
      <w:autoSpaceDE w:val="0"/>
      <w:autoSpaceDN w:val="0"/>
      <w:adjustRightInd w:val="0"/>
      <w:jc w:val="both"/>
    </w:pPr>
    <w:rPr>
      <w:szCs w:val="20"/>
    </w:rPr>
  </w:style>
  <w:style w:type="character" w:customStyle="1" w:styleId="BodyText3Char">
    <w:name w:val="Body Text 3 Char"/>
    <w:basedOn w:val="DefaultParagraphFont"/>
    <w:link w:val="BodyText3"/>
    <w:rsid w:val="001B1BFE"/>
    <w:rPr>
      <w:rFonts w:ascii="Arial" w:eastAsia="Times New Roman" w:hAnsi="Arial" w:cs="Times New Roman"/>
      <w:sz w:val="20"/>
      <w:szCs w:val="20"/>
    </w:rPr>
  </w:style>
  <w:style w:type="paragraph" w:styleId="BodyTextIndent2">
    <w:name w:val="Body Text Indent 2"/>
    <w:basedOn w:val="Normal"/>
    <w:link w:val="BodyTextIndent2Char1"/>
    <w:rsid w:val="001B1BFE"/>
    <w:pPr>
      <w:spacing w:after="120" w:line="480" w:lineRule="auto"/>
      <w:ind w:left="360"/>
    </w:pPr>
  </w:style>
  <w:style w:type="character" w:customStyle="1" w:styleId="BodyTextIndent2Char">
    <w:name w:val="Body Text Indent 2 Char"/>
    <w:basedOn w:val="DefaultParagraphFont"/>
    <w:rsid w:val="001B1BFE"/>
    <w:rPr>
      <w:rFonts w:ascii="Arial" w:eastAsia="Times New Roman" w:hAnsi="Arial" w:cs="Times New Roman"/>
      <w:sz w:val="20"/>
      <w:szCs w:val="24"/>
    </w:rPr>
  </w:style>
  <w:style w:type="paragraph" w:styleId="BodyTextIndent3">
    <w:name w:val="Body Text Indent 3"/>
    <w:basedOn w:val="Normal"/>
    <w:link w:val="BodyTextIndent3Char"/>
    <w:rsid w:val="001B1BFE"/>
    <w:pPr>
      <w:spacing w:after="120"/>
      <w:ind w:left="360"/>
    </w:pPr>
    <w:rPr>
      <w:sz w:val="16"/>
      <w:szCs w:val="16"/>
    </w:rPr>
  </w:style>
  <w:style w:type="character" w:customStyle="1" w:styleId="BodyTextIndent3Char">
    <w:name w:val="Body Text Indent 3 Char"/>
    <w:basedOn w:val="DefaultParagraphFont"/>
    <w:link w:val="BodyTextIndent3"/>
    <w:rsid w:val="001B1BFE"/>
    <w:rPr>
      <w:rFonts w:ascii="Arial" w:eastAsia="Times New Roman" w:hAnsi="Arial" w:cs="Times New Roman"/>
      <w:sz w:val="16"/>
      <w:szCs w:val="16"/>
    </w:rPr>
  </w:style>
  <w:style w:type="paragraph" w:customStyle="1" w:styleId="BodyTextJustified">
    <w:name w:val="Body Text + Justified"/>
    <w:basedOn w:val="BodyTextIndent"/>
    <w:rsid w:val="001B1BFE"/>
    <w:pPr>
      <w:ind w:left="360"/>
    </w:pPr>
    <w:rPr>
      <w:rFonts w:ascii="Times New Roman" w:hAnsi="Times New Roman"/>
      <w:sz w:val="22"/>
      <w:szCs w:val="24"/>
      <w:lang w:val="en-GB"/>
    </w:rPr>
  </w:style>
  <w:style w:type="paragraph" w:styleId="TOAHeading">
    <w:name w:val="toa heading"/>
    <w:basedOn w:val="Normal"/>
    <w:next w:val="Normal"/>
    <w:semiHidden/>
    <w:rsid w:val="001B1BFE"/>
    <w:pPr>
      <w:tabs>
        <w:tab w:val="left" w:pos="9000"/>
        <w:tab w:val="right" w:pos="9360"/>
      </w:tabs>
      <w:jc w:val="both"/>
    </w:pPr>
    <w:rPr>
      <w:szCs w:val="20"/>
    </w:rPr>
  </w:style>
  <w:style w:type="character" w:customStyle="1" w:styleId="Heading1Char1">
    <w:name w:val="Heading 1 Char1"/>
    <w:link w:val="Heading1"/>
    <w:rsid w:val="001B1BFE"/>
    <w:rPr>
      <w:rFonts w:ascii="Arial" w:eastAsia="Times New Roman" w:hAnsi="Arial" w:cs="Arial"/>
      <w:b/>
      <w:bCs/>
      <w:sz w:val="24"/>
      <w:szCs w:val="24"/>
      <w:lang w:val="en-GB"/>
    </w:rPr>
  </w:style>
  <w:style w:type="paragraph" w:customStyle="1" w:styleId="NormalBlue">
    <w:name w:val="Normal + Blue"/>
    <w:basedOn w:val="TextBody"/>
    <w:rsid w:val="001B1BFE"/>
    <w:pPr>
      <w:jc w:val="both"/>
    </w:pPr>
    <w:rPr>
      <w:color w:val="0000FF"/>
    </w:rPr>
  </w:style>
  <w:style w:type="character" w:customStyle="1" w:styleId="EquationCaption">
    <w:name w:val="_Equation Caption"/>
    <w:rsid w:val="001B1BFE"/>
  </w:style>
  <w:style w:type="paragraph" w:styleId="NormalWeb">
    <w:name w:val="Normal (Web)"/>
    <w:basedOn w:val="Normal"/>
    <w:rsid w:val="001B1BFE"/>
    <w:pPr>
      <w:spacing w:before="100" w:beforeAutospacing="1" w:after="100" w:afterAutospacing="1"/>
    </w:pPr>
    <w:rPr>
      <w:sz w:val="24"/>
    </w:rPr>
  </w:style>
  <w:style w:type="paragraph" w:customStyle="1" w:styleId="Refo">
    <w:name w:val="Ref o"/>
    <w:basedOn w:val="RefDoc"/>
    <w:rsid w:val="001B1BFE"/>
  </w:style>
  <w:style w:type="character" w:customStyle="1" w:styleId="X-Heading2Char">
    <w:name w:val="X-Heading 2 Char"/>
    <w:link w:val="X-Heading2"/>
    <w:rsid w:val="001B1BFE"/>
    <w:rPr>
      <w:rFonts w:ascii="Arial" w:eastAsia="Times New Roman" w:hAnsi="Arial" w:cs="Arial"/>
      <w:b/>
      <w:bCs/>
      <w:szCs w:val="24"/>
      <w:lang w:val="en-GB"/>
    </w:rPr>
  </w:style>
  <w:style w:type="paragraph" w:styleId="Subtitle">
    <w:name w:val="Subtitle"/>
    <w:next w:val="Normal"/>
    <w:link w:val="SubtitleChar"/>
    <w:qFormat/>
    <w:rsid w:val="001B1BFE"/>
    <w:pPr>
      <w:spacing w:after="600" w:line="240" w:lineRule="auto"/>
    </w:pPr>
    <w:rPr>
      <w:rFonts w:ascii="Calibri" w:eastAsia="Times New Roman" w:hAnsi="Calibri" w:cs="Times New Roman"/>
      <w:smallCaps/>
      <w:color w:val="938953"/>
      <w:spacing w:val="5"/>
      <w:sz w:val="28"/>
      <w:szCs w:val="28"/>
      <w:lang w:bidi="en-US"/>
    </w:rPr>
  </w:style>
  <w:style w:type="character" w:customStyle="1" w:styleId="SubtitleChar">
    <w:name w:val="Subtitle Char"/>
    <w:basedOn w:val="DefaultParagraphFont"/>
    <w:link w:val="Subtitle"/>
    <w:rsid w:val="001B1BFE"/>
    <w:rPr>
      <w:rFonts w:ascii="Calibri" w:eastAsia="Times New Roman" w:hAnsi="Calibri" w:cs="Times New Roman"/>
      <w:smallCaps/>
      <w:color w:val="938953"/>
      <w:spacing w:val="5"/>
      <w:sz w:val="28"/>
      <w:szCs w:val="28"/>
      <w:lang w:bidi="en-US"/>
    </w:rPr>
  </w:style>
  <w:style w:type="paragraph" w:customStyle="1" w:styleId="Subhead1">
    <w:name w:val="Subhead 1"/>
    <w:basedOn w:val="Normal"/>
    <w:rsid w:val="001B1BFE"/>
    <w:pPr>
      <w:widowControl w:val="0"/>
      <w:spacing w:after="160" w:line="288" w:lineRule="auto"/>
      <w:ind w:left="2160"/>
    </w:pPr>
    <w:rPr>
      <w:rFonts w:ascii="Times" w:hAnsi="Times"/>
      <w:b/>
      <w:color w:val="5A5A5A"/>
      <w:sz w:val="36"/>
      <w:szCs w:val="20"/>
      <w:lang w:bidi="en-US"/>
    </w:rPr>
  </w:style>
  <w:style w:type="character" w:customStyle="1" w:styleId="CharChar13">
    <w:name w:val="Char Char13"/>
    <w:rsid w:val="001B1BFE"/>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1B1BFE"/>
    <w:rPr>
      <w:rFonts w:ascii="Arial" w:eastAsia="Times New Roman" w:hAnsi="Arial" w:cs="Arial"/>
      <w:b/>
      <w:iCs/>
      <w:szCs w:val="28"/>
      <w:lang w:val="en-GB"/>
    </w:rPr>
  </w:style>
  <w:style w:type="character" w:customStyle="1" w:styleId="Heading3Char1">
    <w:name w:val="Heading 3 Char1"/>
    <w:link w:val="Heading3"/>
    <w:rsid w:val="001B1BFE"/>
    <w:rPr>
      <w:rFonts w:ascii="Arial" w:eastAsia="Times New Roman" w:hAnsi="Arial" w:cs="Arial"/>
      <w:b/>
      <w:bCs/>
      <w:iCs/>
      <w:sz w:val="20"/>
      <w:szCs w:val="26"/>
      <w:lang w:val="en-GB"/>
    </w:rPr>
  </w:style>
  <w:style w:type="character" w:customStyle="1" w:styleId="Heading4Char1">
    <w:name w:val="Heading 4 Char1"/>
    <w:link w:val="Heading4"/>
    <w:rsid w:val="001B1BFE"/>
    <w:rPr>
      <w:rFonts w:ascii="Arial" w:eastAsia="Times New Roman" w:hAnsi="Arial" w:cs="Arial"/>
      <w:b/>
      <w:iCs/>
      <w:sz w:val="20"/>
      <w:szCs w:val="28"/>
      <w:lang w:val="en-GB"/>
    </w:rPr>
  </w:style>
  <w:style w:type="character" w:customStyle="1" w:styleId="CharChar9">
    <w:name w:val="Char Char9"/>
    <w:rsid w:val="001B1BFE"/>
    <w:rPr>
      <w:rFonts w:ascii="Cambria" w:eastAsia="Times New Roman" w:hAnsi="Cambria" w:cs="Times New Roman"/>
      <w:smallCaps/>
      <w:color w:val="3071C3"/>
      <w:spacing w:val="20"/>
    </w:rPr>
  </w:style>
  <w:style w:type="character" w:customStyle="1" w:styleId="Heading6Char1">
    <w:name w:val="Heading 6 Char1"/>
    <w:link w:val="Heading6"/>
    <w:rsid w:val="001B1BFE"/>
    <w:rPr>
      <w:rFonts w:ascii="Arial" w:eastAsia="Times New Roman" w:hAnsi="Arial" w:cs="Arial"/>
      <w:sz w:val="20"/>
      <w:szCs w:val="20"/>
      <w:lang w:val="en-GB"/>
    </w:rPr>
  </w:style>
  <w:style w:type="character" w:customStyle="1" w:styleId="CharChar7">
    <w:name w:val="Char Char7"/>
    <w:semiHidden/>
    <w:rsid w:val="001B1BFE"/>
    <w:rPr>
      <w:rFonts w:ascii="Cambria" w:eastAsia="Times New Roman" w:hAnsi="Cambria" w:cs="Times New Roman"/>
      <w:b/>
      <w:bCs/>
      <w:smallCaps/>
      <w:color w:val="938953"/>
      <w:spacing w:val="20"/>
      <w:sz w:val="16"/>
      <w:szCs w:val="16"/>
    </w:rPr>
  </w:style>
  <w:style w:type="character" w:customStyle="1" w:styleId="Heading8Char1">
    <w:name w:val="Heading 8 Char1"/>
    <w:link w:val="Heading8"/>
    <w:rsid w:val="001B1BFE"/>
    <w:rPr>
      <w:rFonts w:ascii="Times New Roman" w:eastAsia="Times New Roman" w:hAnsi="Times New Roman" w:cs="Times New Roman"/>
      <w:iCs/>
      <w:szCs w:val="20"/>
      <w:lang w:val="en-GB"/>
    </w:rPr>
  </w:style>
  <w:style w:type="character" w:customStyle="1" w:styleId="Heading9Char1">
    <w:name w:val="Heading 9 Char1"/>
    <w:link w:val="Heading9"/>
    <w:rsid w:val="001B1BFE"/>
    <w:rPr>
      <w:rFonts w:ascii="Times New Roman" w:eastAsia="Times New Roman" w:hAnsi="Times New Roman" w:cs="Arial"/>
      <w:lang w:val="en-GB"/>
    </w:rPr>
  </w:style>
  <w:style w:type="character" w:customStyle="1" w:styleId="TitleChar1">
    <w:name w:val="Title Char1"/>
    <w:link w:val="Title"/>
    <w:rsid w:val="001B1BFE"/>
    <w:rPr>
      <w:rFonts w:ascii="Univers 45 Light" w:eastAsia="Times New Roman" w:hAnsi="Univers 45 Light" w:cs="Times New Roman"/>
      <w:b/>
      <w:bCs/>
      <w:caps/>
      <w:sz w:val="20"/>
      <w:szCs w:val="20"/>
    </w:rPr>
  </w:style>
  <w:style w:type="character" w:styleId="Strong">
    <w:name w:val="Strong"/>
    <w:qFormat/>
    <w:rsid w:val="001B1BFE"/>
    <w:rPr>
      <w:b/>
      <w:bCs/>
      <w:spacing w:val="0"/>
    </w:rPr>
  </w:style>
  <w:style w:type="character" w:styleId="Emphasis">
    <w:name w:val="Emphasis"/>
    <w:qFormat/>
    <w:rsid w:val="001B1BFE"/>
    <w:rPr>
      <w:b/>
      <w:bCs/>
      <w:smallCaps/>
      <w:dstrike w:val="0"/>
      <w:color w:val="5A5A5A"/>
      <w:spacing w:val="20"/>
      <w:kern w:val="0"/>
      <w:vertAlign w:val="baseline"/>
    </w:rPr>
  </w:style>
  <w:style w:type="paragraph" w:styleId="NoSpacing">
    <w:name w:val="No Spacing"/>
    <w:basedOn w:val="Normal"/>
    <w:link w:val="NoSpacingChar"/>
    <w:qFormat/>
    <w:rsid w:val="001B1BFE"/>
    <w:pPr>
      <w:ind w:left="2160"/>
    </w:pPr>
    <w:rPr>
      <w:rFonts w:ascii="Calibri" w:hAnsi="Calibri"/>
      <w:color w:val="5A5A5A"/>
      <w:szCs w:val="20"/>
      <w:lang w:bidi="en-US"/>
    </w:rPr>
  </w:style>
  <w:style w:type="paragraph" w:styleId="ListParagraph">
    <w:name w:val="List Paragraph"/>
    <w:basedOn w:val="Normal"/>
    <w:qFormat/>
    <w:rsid w:val="001B1BFE"/>
    <w:pPr>
      <w:spacing w:after="160" w:line="288" w:lineRule="auto"/>
      <w:ind w:left="720"/>
      <w:contextualSpacing/>
    </w:pPr>
    <w:rPr>
      <w:rFonts w:ascii="Calibri" w:hAnsi="Calibri"/>
      <w:color w:val="5A5A5A"/>
      <w:szCs w:val="20"/>
      <w:lang w:bidi="en-US"/>
    </w:rPr>
  </w:style>
  <w:style w:type="paragraph" w:styleId="Quote">
    <w:name w:val="Quote"/>
    <w:basedOn w:val="Normal"/>
    <w:next w:val="Normal"/>
    <w:link w:val="QuoteChar"/>
    <w:qFormat/>
    <w:rsid w:val="001B1BFE"/>
    <w:pPr>
      <w:spacing w:after="160" w:line="288" w:lineRule="auto"/>
      <w:ind w:left="2160"/>
    </w:pPr>
    <w:rPr>
      <w:rFonts w:ascii="Calibri" w:hAnsi="Calibri"/>
      <w:i/>
      <w:iCs/>
      <w:color w:val="5A5A5A"/>
      <w:szCs w:val="20"/>
      <w:lang w:bidi="en-US"/>
    </w:rPr>
  </w:style>
  <w:style w:type="character" w:customStyle="1" w:styleId="QuoteChar">
    <w:name w:val="Quote Char"/>
    <w:basedOn w:val="DefaultParagraphFont"/>
    <w:link w:val="Quote"/>
    <w:rsid w:val="001B1BFE"/>
    <w:rPr>
      <w:rFonts w:ascii="Calibri" w:eastAsia="Times New Roman" w:hAnsi="Calibri" w:cs="Times New Roman"/>
      <w:i/>
      <w:iCs/>
      <w:color w:val="5A5A5A"/>
      <w:sz w:val="20"/>
      <w:szCs w:val="20"/>
      <w:lang w:bidi="en-US"/>
    </w:rPr>
  </w:style>
  <w:style w:type="paragraph" w:styleId="IntenseQuote">
    <w:name w:val="Intense Quote"/>
    <w:basedOn w:val="Normal"/>
    <w:next w:val="Normal"/>
    <w:link w:val="IntenseQuoteChar"/>
    <w:qFormat/>
    <w:rsid w:val="001B1BFE"/>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bidi="en-US"/>
    </w:rPr>
  </w:style>
  <w:style w:type="character" w:customStyle="1" w:styleId="IntenseQuoteChar">
    <w:name w:val="Intense Quote Char"/>
    <w:basedOn w:val="DefaultParagraphFont"/>
    <w:link w:val="IntenseQuote"/>
    <w:rsid w:val="001B1BFE"/>
    <w:rPr>
      <w:rFonts w:ascii="Cambria" w:eastAsia="Times New Roman" w:hAnsi="Cambria" w:cs="Times New Roman"/>
      <w:smallCaps/>
      <w:color w:val="365F91"/>
      <w:sz w:val="20"/>
      <w:szCs w:val="20"/>
      <w:lang w:bidi="en-US"/>
    </w:rPr>
  </w:style>
  <w:style w:type="character" w:styleId="SubtleEmphasis">
    <w:name w:val="Subtle Emphasis"/>
    <w:qFormat/>
    <w:rsid w:val="001B1BFE"/>
    <w:rPr>
      <w:smallCaps/>
      <w:dstrike w:val="0"/>
      <w:color w:val="5A5A5A"/>
      <w:vertAlign w:val="baseline"/>
    </w:rPr>
  </w:style>
  <w:style w:type="character" w:styleId="IntenseEmphasis">
    <w:name w:val="Intense Emphasis"/>
    <w:qFormat/>
    <w:rsid w:val="001B1BFE"/>
    <w:rPr>
      <w:b/>
      <w:bCs/>
      <w:smallCaps/>
      <w:color w:val="4F81BD"/>
      <w:spacing w:val="40"/>
    </w:rPr>
  </w:style>
  <w:style w:type="character" w:styleId="SubtleReference">
    <w:name w:val="Subtle Reference"/>
    <w:qFormat/>
    <w:rsid w:val="001B1BFE"/>
    <w:rPr>
      <w:rFonts w:ascii="Cambria" w:eastAsia="Times New Roman" w:hAnsi="Cambria" w:cs="Times New Roman"/>
      <w:i/>
      <w:iCs/>
      <w:smallCaps/>
      <w:color w:val="5A5A5A"/>
      <w:spacing w:val="20"/>
    </w:rPr>
  </w:style>
  <w:style w:type="character" w:styleId="IntenseReference">
    <w:name w:val="Intense Reference"/>
    <w:qFormat/>
    <w:rsid w:val="001B1BFE"/>
    <w:rPr>
      <w:rFonts w:ascii="Cambria" w:eastAsia="Times New Roman" w:hAnsi="Cambria" w:cs="Times New Roman"/>
      <w:b/>
      <w:bCs/>
      <w:i/>
      <w:iCs/>
      <w:smallCaps/>
      <w:color w:val="17365D"/>
      <w:spacing w:val="20"/>
    </w:rPr>
  </w:style>
  <w:style w:type="character" w:styleId="BookTitle">
    <w:name w:val="Book Title"/>
    <w:qFormat/>
    <w:rsid w:val="001B1BFE"/>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1B1BFE"/>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1B1BFE"/>
    <w:rPr>
      <w:rFonts w:ascii="Calibri" w:eastAsia="Times New Roman" w:hAnsi="Calibri" w:cs="Times New Roman"/>
      <w:color w:val="5A5A5A"/>
      <w:sz w:val="20"/>
      <w:szCs w:val="20"/>
      <w:lang w:bidi="en-US"/>
    </w:rPr>
  </w:style>
  <w:style w:type="character" w:customStyle="1" w:styleId="FooterChar1">
    <w:name w:val="Footer Char1"/>
    <w:link w:val="Footer"/>
    <w:locked/>
    <w:rsid w:val="001B1BFE"/>
    <w:rPr>
      <w:rFonts w:ascii="Arial" w:eastAsia="Times New Roman" w:hAnsi="Arial" w:cs="Times New Roman"/>
      <w:sz w:val="16"/>
      <w:szCs w:val="24"/>
    </w:rPr>
  </w:style>
  <w:style w:type="paragraph" w:customStyle="1" w:styleId="Partheading">
    <w:name w:val="&quot;Part&quot; heading"/>
    <w:basedOn w:val="Normal"/>
    <w:rsid w:val="001B1BFE"/>
    <w:pPr>
      <w:widowControl w:val="0"/>
      <w:ind w:left="2160" w:hanging="720"/>
    </w:pPr>
    <w:rPr>
      <w:rFonts w:eastAsia="Calibri"/>
      <w:sz w:val="22"/>
      <w:szCs w:val="20"/>
    </w:rPr>
  </w:style>
  <w:style w:type="paragraph" w:customStyle="1" w:styleId="a">
    <w:name w:val="#.##"/>
    <w:basedOn w:val="Normal"/>
    <w:rsid w:val="001B1BFE"/>
    <w:pPr>
      <w:spacing w:line="240" w:lineRule="atLeast"/>
      <w:ind w:left="720" w:hanging="720"/>
    </w:pPr>
    <w:rPr>
      <w:rFonts w:eastAsia="Calibri"/>
      <w:b/>
      <w:szCs w:val="20"/>
    </w:rPr>
  </w:style>
  <w:style w:type="paragraph" w:customStyle="1" w:styleId="A0">
    <w:name w:val="#.##.A."/>
    <w:basedOn w:val="Normal"/>
    <w:rsid w:val="001B1BFE"/>
    <w:pPr>
      <w:spacing w:line="240" w:lineRule="atLeast"/>
      <w:ind w:left="1440" w:hanging="720"/>
    </w:pPr>
    <w:rPr>
      <w:rFonts w:eastAsia="Calibri"/>
      <w:szCs w:val="20"/>
    </w:rPr>
  </w:style>
  <w:style w:type="paragraph" w:customStyle="1" w:styleId="Ll">
    <w:name w:val="#.##.L.#.l"/>
    <w:basedOn w:val="Normal"/>
    <w:autoRedefine/>
    <w:rsid w:val="001B1BFE"/>
    <w:pPr>
      <w:spacing w:line="240" w:lineRule="atLeast"/>
      <w:ind w:left="2160" w:hanging="360"/>
    </w:pPr>
    <w:rPr>
      <w:rFonts w:eastAsia="Calibri"/>
      <w:szCs w:val="20"/>
    </w:rPr>
  </w:style>
  <w:style w:type="paragraph" w:customStyle="1" w:styleId="ASTMStand">
    <w:name w:val="ASTM Stand"/>
    <w:basedOn w:val="Normal"/>
    <w:rsid w:val="001B1BFE"/>
    <w:pPr>
      <w:tabs>
        <w:tab w:val="left" w:pos="1800"/>
      </w:tabs>
      <w:spacing w:line="240" w:lineRule="atLeast"/>
      <w:ind w:left="2520" w:hanging="1080"/>
    </w:pPr>
    <w:rPr>
      <w:rFonts w:eastAsia="Calibri"/>
      <w:szCs w:val="20"/>
    </w:rPr>
  </w:style>
  <w:style w:type="paragraph" w:customStyle="1" w:styleId="Non-ASTM">
    <w:name w:val="Non-ASTM"/>
    <w:basedOn w:val="Normal"/>
    <w:autoRedefine/>
    <w:rsid w:val="001B1BFE"/>
    <w:pPr>
      <w:spacing w:line="240" w:lineRule="atLeast"/>
      <w:ind w:left="1800" w:hanging="360"/>
    </w:pPr>
    <w:rPr>
      <w:rFonts w:eastAsia="Calibri"/>
      <w:szCs w:val="20"/>
    </w:rPr>
  </w:style>
  <w:style w:type="paragraph" w:customStyle="1" w:styleId="Prelimsections">
    <w:name w:val="Prelim sections"/>
    <w:basedOn w:val="A0"/>
    <w:rsid w:val="001B1BFE"/>
  </w:style>
  <w:style w:type="paragraph" w:customStyle="1" w:styleId="Specnotemargin">
    <w:name w:val="Spec note margin"/>
    <w:basedOn w:val="Normal"/>
    <w:autoRedefine/>
    <w:rsid w:val="001B1BFE"/>
    <w:pPr>
      <w:ind w:left="1800"/>
    </w:pPr>
    <w:rPr>
      <w:rFonts w:eastAsia="Calibri"/>
      <w:i/>
      <w:szCs w:val="20"/>
    </w:rPr>
  </w:style>
  <w:style w:type="character" w:customStyle="1" w:styleId="BodyTextIndentChar1">
    <w:name w:val="Body Text Indent Char1"/>
    <w:link w:val="BodyTextIndent"/>
    <w:locked/>
    <w:rsid w:val="001B1BFE"/>
    <w:rPr>
      <w:rFonts w:ascii="Univers 45 Light" w:eastAsia="Times New Roman" w:hAnsi="Univers 45 Light" w:cs="Times New Roman"/>
      <w:sz w:val="24"/>
      <w:szCs w:val="20"/>
    </w:rPr>
  </w:style>
  <w:style w:type="paragraph" w:customStyle="1" w:styleId="A1">
    <w:name w:val="#.##.A.#"/>
    <w:basedOn w:val="Normal"/>
    <w:rsid w:val="001B1BFE"/>
    <w:pPr>
      <w:tabs>
        <w:tab w:val="left" w:pos="1800"/>
      </w:tabs>
      <w:spacing w:line="240" w:lineRule="atLeast"/>
      <w:ind w:left="2520" w:hanging="1080"/>
    </w:pPr>
    <w:rPr>
      <w:rFonts w:eastAsia="Calibri"/>
      <w:szCs w:val="20"/>
    </w:rPr>
  </w:style>
  <w:style w:type="paragraph" w:customStyle="1" w:styleId="L">
    <w:name w:val="#.##.L.#"/>
    <w:basedOn w:val="A1"/>
    <w:rsid w:val="001B1BFE"/>
    <w:pPr>
      <w:tabs>
        <w:tab w:val="clear" w:pos="1800"/>
      </w:tabs>
      <w:ind w:left="1800" w:hanging="360"/>
    </w:pPr>
  </w:style>
  <w:style w:type="character" w:customStyle="1" w:styleId="HeaderChar1">
    <w:name w:val="Header Char1"/>
    <w:link w:val="Header"/>
    <w:locked/>
    <w:rsid w:val="001B1BFE"/>
    <w:rPr>
      <w:rFonts w:ascii="Arial" w:eastAsia="Times New Roman" w:hAnsi="Arial" w:cs="Times New Roman"/>
      <w:b/>
      <w:sz w:val="20"/>
      <w:szCs w:val="24"/>
    </w:rPr>
  </w:style>
  <w:style w:type="character" w:customStyle="1" w:styleId="BodyTextChar1">
    <w:name w:val="Body Text Char1"/>
    <w:link w:val="BodyText"/>
    <w:locked/>
    <w:rsid w:val="001B1BFE"/>
    <w:rPr>
      <w:rFonts w:ascii="Univers 45 Light" w:eastAsia="Times New Roman" w:hAnsi="Univers 45 Light" w:cs="Times New Roman"/>
      <w:sz w:val="24"/>
      <w:szCs w:val="20"/>
    </w:rPr>
  </w:style>
  <w:style w:type="paragraph" w:customStyle="1" w:styleId="SpecNotes--indented">
    <w:name w:val="Spec Notes--indented"/>
    <w:basedOn w:val="Normal"/>
    <w:rsid w:val="001B1BFE"/>
    <w:pPr>
      <w:ind w:left="720"/>
    </w:pPr>
    <w:rPr>
      <w:rFonts w:eastAsia="Calibri"/>
      <w:i/>
      <w:szCs w:val="20"/>
    </w:rPr>
  </w:style>
  <w:style w:type="paragraph" w:styleId="BlockText">
    <w:name w:val="Block Text"/>
    <w:basedOn w:val="Normal"/>
    <w:rsid w:val="001B1BFE"/>
    <w:pPr>
      <w:ind w:left="720" w:right="720"/>
    </w:pPr>
    <w:rPr>
      <w:rFonts w:eastAsia="Calibri"/>
      <w:i/>
      <w:szCs w:val="20"/>
    </w:rPr>
  </w:style>
  <w:style w:type="paragraph" w:styleId="PlainText">
    <w:name w:val="Plain Text"/>
    <w:basedOn w:val="Normal"/>
    <w:link w:val="PlainTextChar1"/>
    <w:rsid w:val="001B1BFE"/>
    <w:rPr>
      <w:rFonts w:ascii="Courier New" w:eastAsia="Calibri" w:hAnsi="Courier New"/>
      <w:szCs w:val="20"/>
    </w:rPr>
  </w:style>
  <w:style w:type="character" w:customStyle="1" w:styleId="PlainTextChar">
    <w:name w:val="Plain Text Char"/>
    <w:basedOn w:val="DefaultParagraphFont"/>
    <w:rsid w:val="001B1BFE"/>
    <w:rPr>
      <w:rFonts w:ascii="Consolas" w:eastAsia="Times New Roman" w:hAnsi="Consolas" w:cs="Times New Roman"/>
      <w:sz w:val="21"/>
      <w:szCs w:val="21"/>
    </w:rPr>
  </w:style>
  <w:style w:type="character" w:customStyle="1" w:styleId="PlainTextChar1">
    <w:name w:val="Plain Text Char1"/>
    <w:link w:val="PlainText"/>
    <w:locked/>
    <w:rsid w:val="001B1BFE"/>
    <w:rPr>
      <w:rFonts w:ascii="Courier New" w:eastAsia="Calibri" w:hAnsi="Courier New" w:cs="Times New Roman"/>
      <w:sz w:val="20"/>
      <w:szCs w:val="20"/>
    </w:rPr>
  </w:style>
  <w:style w:type="character" w:customStyle="1" w:styleId="BodyTextIndent2Char1">
    <w:name w:val="Body Text Indent 2 Char1"/>
    <w:link w:val="BodyTextIndent2"/>
    <w:locked/>
    <w:rsid w:val="001B1BFE"/>
    <w:rPr>
      <w:rFonts w:ascii="Arial" w:eastAsia="Times New Roman" w:hAnsi="Arial" w:cs="Times New Roman"/>
      <w:sz w:val="20"/>
      <w:szCs w:val="24"/>
    </w:rPr>
  </w:style>
  <w:style w:type="character" w:customStyle="1" w:styleId="BalloonTextChar1">
    <w:name w:val="Balloon Text Char1"/>
    <w:link w:val="BalloonText"/>
    <w:semiHidden/>
    <w:locked/>
    <w:rsid w:val="001B1BFE"/>
    <w:rPr>
      <w:rFonts w:ascii="Tahoma" w:eastAsia="Times New Roman" w:hAnsi="Tahoma" w:cs="Tahoma"/>
      <w:sz w:val="16"/>
      <w:szCs w:val="16"/>
    </w:rPr>
  </w:style>
  <w:style w:type="character" w:customStyle="1" w:styleId="CommentTextChar1">
    <w:name w:val="Comment Text Char1"/>
    <w:link w:val="CommentText"/>
    <w:semiHidden/>
    <w:locked/>
    <w:rsid w:val="001B1BFE"/>
    <w:rPr>
      <w:rFonts w:ascii="Univers 45 Light" w:eastAsia="Times New Roman" w:hAnsi="Univers 45 Light" w:cs="Times New Roman"/>
      <w:sz w:val="20"/>
      <w:szCs w:val="20"/>
    </w:rPr>
  </w:style>
  <w:style w:type="character" w:customStyle="1" w:styleId="CommentSubjectChar1">
    <w:name w:val="Comment Subject Char1"/>
    <w:link w:val="CommentSubject"/>
    <w:semiHidden/>
    <w:locked/>
    <w:rsid w:val="001B1BFE"/>
    <w:rPr>
      <w:rFonts w:ascii="Univers 45 Light" w:eastAsia="Times New Roman" w:hAnsi="Univers 45 Light" w:cs="Times New Roman"/>
      <w:b/>
      <w:bCs/>
      <w:sz w:val="20"/>
      <w:szCs w:val="20"/>
    </w:rPr>
  </w:style>
  <w:style w:type="paragraph" w:customStyle="1" w:styleId="X1">
    <w:name w:val="X1"/>
    <w:basedOn w:val="Normal"/>
    <w:rsid w:val="001B1BFE"/>
    <w:pPr>
      <w:tabs>
        <w:tab w:val="left" w:pos="9375"/>
      </w:tabs>
    </w:pPr>
    <w:rPr>
      <w:rFonts w:cs="Arial"/>
      <w:b/>
      <w:szCs w:val="20"/>
    </w:rPr>
  </w:style>
  <w:style w:type="paragraph" w:customStyle="1" w:styleId="X2">
    <w:name w:val="X2"/>
    <w:basedOn w:val="Normal"/>
    <w:rsid w:val="001B1BFE"/>
    <w:pPr>
      <w:numPr>
        <w:ilvl w:val="1"/>
        <w:numId w:val="11"/>
      </w:numPr>
    </w:pPr>
    <w:rPr>
      <w:rFonts w:cs="Arial"/>
      <w:b/>
      <w:szCs w:val="20"/>
    </w:rPr>
  </w:style>
  <w:style w:type="paragraph" w:customStyle="1" w:styleId="ItaliNDENT">
    <w:name w:val="ItaliNDENT"/>
    <w:basedOn w:val="Normal"/>
    <w:rsid w:val="001B1BFE"/>
    <w:pPr>
      <w:ind w:left="720"/>
    </w:pPr>
    <w:rPr>
      <w:rFonts w:cs="Arial"/>
      <w:i/>
      <w:szCs w:val="20"/>
    </w:rPr>
  </w:style>
  <w:style w:type="paragraph" w:customStyle="1" w:styleId="TableROW1">
    <w:name w:val="TableROW1"/>
    <w:basedOn w:val="Tabletext"/>
    <w:rsid w:val="001B1BFE"/>
    <w:rPr>
      <w:b/>
      <w:color w:val="FFFFFF"/>
    </w:rPr>
  </w:style>
  <w:style w:type="paragraph" w:customStyle="1" w:styleId="SAMPLEHERE">
    <w:name w:val="SAMPLE HERE"/>
    <w:basedOn w:val="TextBody"/>
    <w:rsid w:val="001B1BFE"/>
  </w:style>
  <w:style w:type="numbering" w:customStyle="1" w:styleId="Style1">
    <w:name w:val="Style1"/>
    <w:rsid w:val="001B1BFE"/>
    <w:pPr>
      <w:numPr>
        <w:numId w:val="14"/>
      </w:numPr>
    </w:pPr>
  </w:style>
  <w:style w:type="numbering" w:customStyle="1" w:styleId="Style2">
    <w:name w:val="Style2"/>
    <w:rsid w:val="001B1BFE"/>
    <w:pPr>
      <w:numPr>
        <w:numId w:val="15"/>
      </w:numPr>
    </w:pPr>
  </w:style>
  <w:style w:type="paragraph" w:customStyle="1" w:styleId="Textbodyital">
    <w:name w:val="Textbodyital"/>
    <w:basedOn w:val="TextBody"/>
    <w:rsid w:val="001B1BFE"/>
    <w:rPr>
      <w:i/>
      <w:lang w:val="en-US"/>
    </w:rPr>
  </w:style>
  <w:style w:type="paragraph" w:customStyle="1" w:styleId="a2">
    <w:name w:val="#"/>
    <w:basedOn w:val="Normal"/>
    <w:rsid w:val="001B1BFE"/>
    <w:pPr>
      <w:widowControl w:val="0"/>
      <w:spacing w:before="0"/>
      <w:ind w:left="2160" w:hanging="720"/>
    </w:pPr>
    <w:rPr>
      <w:snapToGrid w:val="0"/>
      <w:sz w:val="22"/>
      <w:szCs w:val="20"/>
    </w:rPr>
  </w:style>
  <w:style w:type="paragraph" w:customStyle="1" w:styleId="Style1-unused">
    <w:name w:val="Style1-unused"/>
    <w:basedOn w:val="A1"/>
    <w:rsid w:val="001B1BFE"/>
    <w:pPr>
      <w:spacing w:before="0"/>
    </w:pPr>
    <w:rPr>
      <w:rFonts w:ascii="Times New Roman" w:eastAsia="Times New Roman" w:hAnsi="Times New Roman"/>
    </w:rPr>
  </w:style>
  <w:style w:type="paragraph" w:customStyle="1" w:styleId="Italics">
    <w:name w:val="Italics"/>
    <w:basedOn w:val="Normal"/>
    <w:rsid w:val="001B1BFE"/>
    <w:pPr>
      <w:spacing w:before="0"/>
    </w:pPr>
    <w:rPr>
      <w:rFonts w:ascii="Times New Roman" w:hAnsi="Times New Roman"/>
      <w:i/>
      <w:szCs w:val="20"/>
    </w:rPr>
  </w:style>
  <w:style w:type="paragraph" w:styleId="BodyText2">
    <w:name w:val="Body Text 2"/>
    <w:basedOn w:val="Normal"/>
    <w:link w:val="BodyText2Char"/>
    <w:rsid w:val="001B1BFE"/>
    <w:pPr>
      <w:spacing w:before="0"/>
      <w:ind w:right="720"/>
      <w:jc w:val="both"/>
    </w:pPr>
    <w:rPr>
      <w:i/>
      <w:szCs w:val="20"/>
    </w:rPr>
  </w:style>
  <w:style w:type="character" w:customStyle="1" w:styleId="BodyText2Char">
    <w:name w:val="Body Text 2 Char"/>
    <w:basedOn w:val="DefaultParagraphFont"/>
    <w:link w:val="BodyText2"/>
    <w:rsid w:val="001B1BFE"/>
    <w:rPr>
      <w:rFonts w:ascii="Arial" w:eastAsia="Times New Roman" w:hAnsi="Arial" w:cs="Times New Roman"/>
      <w:i/>
      <w:sz w:val="20"/>
      <w:szCs w:val="20"/>
    </w:rPr>
  </w:style>
  <w:style w:type="paragraph" w:customStyle="1" w:styleId="1">
    <w:name w:val="1"/>
    <w:basedOn w:val="Normal"/>
    <w:rsid w:val="001B1BFE"/>
    <w:pPr>
      <w:spacing w:before="100" w:after="100"/>
      <w:jc w:val="center"/>
    </w:pPr>
    <w:rPr>
      <w:rFonts w:cs="Arial"/>
      <w:szCs w:val="20"/>
    </w:rPr>
  </w:style>
  <w:style w:type="paragraph" w:customStyle="1" w:styleId="PR2">
    <w:name w:val="PR2"/>
    <w:basedOn w:val="Normal"/>
    <w:rsid w:val="001B1BFE"/>
    <w:pPr>
      <w:numPr>
        <w:ilvl w:val="5"/>
        <w:numId w:val="41"/>
      </w:numPr>
      <w:spacing w:before="0"/>
    </w:pPr>
    <w:rPr>
      <w:rFonts w:ascii="Times" w:hAnsi="Times"/>
      <w:sz w:val="24"/>
      <w:szCs w:val="20"/>
    </w:rPr>
  </w:style>
  <w:style w:type="character" w:styleId="UnresolvedMention">
    <w:name w:val="Unresolved Mention"/>
    <w:uiPriority w:val="99"/>
    <w:semiHidden/>
    <w:unhideWhenUsed/>
    <w:rsid w:val="001B1B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hyperlink" Target="http://www.stocorp.com"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stocorp.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Document_x0020_Type xmlns="26be0a05-9003-48c5-b1e0-cbe62faeaea3">Specifications</Document_x0020_Type>
    <Category xmlns="26be0a05-9003-48c5-b1e0-cbe62faeaea3">Air and Moisture Barriers</Category>
    <SharedWithUsers xmlns="22f7c70b-68a5-4222-b465-63877a6532d8">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5C6051662259D4BB50A8650A714A1C0" ma:contentTypeVersion="13" ma:contentTypeDescription="Create a new document." ma:contentTypeScope="" ma:versionID="f8a8057cb3bb552d719ba3083f25bf19">
  <xsd:schema xmlns:xsd="http://www.w3.org/2001/XMLSchema" xmlns:xs="http://www.w3.org/2001/XMLSchema" xmlns:p="http://schemas.microsoft.com/office/2006/metadata/properties" xmlns:ns2="26be0a05-9003-48c5-b1e0-cbe62faeaea3" xmlns:ns3="22f7c70b-68a5-4222-b465-63877a6532d8" targetNamespace="http://schemas.microsoft.com/office/2006/metadata/properties" ma:root="true" ma:fieldsID="b8cb6c80780f5e4fdafb3096c03d572c" ns2:_="" ns3:_="">
    <xsd:import namespace="26be0a05-9003-48c5-b1e0-cbe62faeaea3"/>
    <xsd:import namespace="22f7c70b-68a5-4222-b465-63877a6532d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Category" minOccurs="0"/>
                <xsd:element ref="ns2:Document_x0020_Typ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e0a05-9003-48c5-b1e0-cbe62faeae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Category" ma:index="14" nillable="true" ma:displayName="Category" ma:hidden="true" ma:internalName="Category" ma:readOnly="false">
      <xsd:simpleType>
        <xsd:restriction base="dms:Text">
          <xsd:maxLength value="255"/>
        </xsd:restriction>
      </xsd:simpleType>
    </xsd:element>
    <xsd:element name="Document_x0020_Type" ma:index="15" nillable="true" ma:displayName="Document Type" ma:hidden="true" ma:internalName="Document_x0020_Typ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8A134F-C9DB-48E0-9B48-521743B0CDFE}">
  <ds:schemaRefs>
    <ds:schemaRef ds:uri="http://schemas.openxmlformats.org/officeDocument/2006/bibliography"/>
  </ds:schemaRefs>
</ds:datastoreItem>
</file>

<file path=customXml/itemProps2.xml><?xml version="1.0" encoding="utf-8"?>
<ds:datastoreItem xmlns:ds="http://schemas.openxmlformats.org/officeDocument/2006/customXml" ds:itemID="{06494267-8749-4A83-8AB2-B3C5D447260F}">
  <ds:schemaRefs>
    <ds:schemaRef ds:uri="http://schemas.microsoft.com/office/2006/metadata/properties"/>
    <ds:schemaRef ds:uri="http://schemas.microsoft.com/office/infopath/2007/PartnerControls"/>
    <ds:schemaRef ds:uri="22f7c70b-68a5-4222-b465-63877a6532d8"/>
    <ds:schemaRef ds:uri="15761baa-4cc1-4bae-a09d-390183cb27b3"/>
  </ds:schemaRefs>
</ds:datastoreItem>
</file>

<file path=customXml/itemProps3.xml><?xml version="1.0" encoding="utf-8"?>
<ds:datastoreItem xmlns:ds="http://schemas.openxmlformats.org/officeDocument/2006/customXml" ds:itemID="{DB401777-0F89-42C4-BE46-CB23B0C50422}">
  <ds:schemaRefs>
    <ds:schemaRef ds:uri="http://schemas.microsoft.com/sharepoint/v3/contenttype/forms"/>
  </ds:schemaRefs>
</ds:datastoreItem>
</file>

<file path=customXml/itemProps4.xml><?xml version="1.0" encoding="utf-8"?>
<ds:datastoreItem xmlns:ds="http://schemas.openxmlformats.org/officeDocument/2006/customXml" ds:itemID="{5A792E42-6A42-405D-8E31-4925F69FE2FC}"/>
</file>

<file path=docProps/app.xml><?xml version="1.0" encoding="utf-8"?>
<Properties xmlns="http://schemas.openxmlformats.org/officeDocument/2006/extended-properties" xmlns:vt="http://schemas.openxmlformats.org/officeDocument/2006/docPropsVTypes">
  <Template>Normal</Template>
  <TotalTime>105</TotalTime>
  <Pages>12</Pages>
  <Words>4378</Words>
  <Characters>24960</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D. Martens</dc:creator>
  <cp:keywords/>
  <dc:description/>
  <cp:lastModifiedBy>Tom Remmele</cp:lastModifiedBy>
  <cp:revision>39</cp:revision>
  <cp:lastPrinted>2025-03-20T15:41:00Z</cp:lastPrinted>
  <dcterms:created xsi:type="dcterms:W3CDTF">2025-05-09T18:53:00Z</dcterms:created>
  <dcterms:modified xsi:type="dcterms:W3CDTF">2025-06-10T12:51:00Z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8cad6c-9ab5-4995-adbc-1936d45cc877_Enabled">
    <vt:lpwstr>true</vt:lpwstr>
  </property>
  <property fmtid="{D5CDD505-2E9C-101B-9397-08002B2CF9AE}" pid="3" name="MSIP_Label_0d8cad6c-9ab5-4995-adbc-1936d45cc877_SetDate">
    <vt:lpwstr>2022-07-01T17:49:47Z</vt:lpwstr>
  </property>
  <property fmtid="{D5CDD505-2E9C-101B-9397-08002B2CF9AE}" pid="4" name="MSIP_Label_0d8cad6c-9ab5-4995-adbc-1936d45cc877_Method">
    <vt:lpwstr>Standard</vt:lpwstr>
  </property>
  <property fmtid="{D5CDD505-2E9C-101B-9397-08002B2CF9AE}" pid="5" name="MSIP_Label_0d8cad6c-9ab5-4995-adbc-1936d45cc877_Name">
    <vt:lpwstr>0d8cad6c-9ab5-4995-adbc-1936d45cc877</vt:lpwstr>
  </property>
  <property fmtid="{D5CDD505-2E9C-101B-9397-08002B2CF9AE}" pid="6" name="MSIP_Label_0d8cad6c-9ab5-4995-adbc-1936d45cc877_SiteId">
    <vt:lpwstr>9f6513af-b5bf-4193-ba55-a22f3f083010</vt:lpwstr>
  </property>
  <property fmtid="{D5CDD505-2E9C-101B-9397-08002B2CF9AE}" pid="7" name="MSIP_Label_0d8cad6c-9ab5-4995-adbc-1936d45cc877_ActionId">
    <vt:lpwstr>0436f42e-9e4a-4aed-83dc-cf002bcd1fa3</vt:lpwstr>
  </property>
  <property fmtid="{D5CDD505-2E9C-101B-9397-08002B2CF9AE}" pid="8" name="MSIP_Label_0d8cad6c-9ab5-4995-adbc-1936d45cc877_ContentBits">
    <vt:lpwstr>0</vt:lpwstr>
  </property>
  <property fmtid="{D5CDD505-2E9C-101B-9397-08002B2CF9AE}" pid="9" name="ContentTypeId">
    <vt:lpwstr>0x010100A5C6051662259D4BB50A8650A714A1C0</vt:lpwstr>
  </property>
  <property fmtid="{D5CDD505-2E9C-101B-9397-08002B2CF9AE}" pid="10" name="TaxKeyword">
    <vt:lpwstr/>
  </property>
  <property fmtid="{D5CDD505-2E9C-101B-9397-08002B2CF9AE}" pid="11" name="Order">
    <vt:r8>341100</vt:r8>
  </property>
  <property fmtid="{D5CDD505-2E9C-101B-9397-08002B2CF9AE}" pid="12" name="xd_Signature">
    <vt:bool>false</vt:bool>
  </property>
  <property fmtid="{D5CDD505-2E9C-101B-9397-08002B2CF9AE}" pid="13" name="xd_ProgID">
    <vt:lpwstr/>
  </property>
  <property fmtid="{D5CDD505-2E9C-101B-9397-08002B2CF9AE}" pid="14" name="Status">
    <vt:lpwstr>Approved</vt:lpwstr>
  </property>
  <property fmtid="{D5CDD505-2E9C-101B-9397-08002B2CF9AE}" pid="15" name="_SourceUrl">
    <vt:lpwstr/>
  </property>
  <property fmtid="{D5CDD505-2E9C-101B-9397-08002B2CF9AE}" pid="16" name="_SharedFileIndex">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ies>
</file>